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073C" w14:textId="77777777" w:rsidR="004546A5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FB0F18">
        <w:rPr>
          <w:rFonts w:ascii="Calibri" w:hAnsi="Calibri" w:cs="Arial"/>
          <w:b/>
          <w:bCs/>
        </w:rPr>
        <w:t xml:space="preserve">Az Emberi Erőforrások Minisztériumának pályázati felhívása </w:t>
      </w:r>
    </w:p>
    <w:p w14:paraId="1A5E5C0B" w14:textId="77777777" w:rsidR="00B67E9B" w:rsidRPr="00FB0F18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FB0F18">
        <w:rPr>
          <w:rFonts w:ascii="Calibri" w:hAnsi="Calibri" w:cs="Arial"/>
          <w:b/>
          <w:bCs/>
        </w:rPr>
        <w:t>8. évfolyamos tanulók számára</w:t>
      </w:r>
    </w:p>
    <w:p w14:paraId="30FDE445" w14:textId="77777777" w:rsidR="00B67E9B" w:rsidRPr="00FB0F18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FB0F18">
        <w:rPr>
          <w:rFonts w:ascii="Calibri" w:hAnsi="Calibri" w:cs="Arial"/>
          <w:b/>
          <w:bCs/>
        </w:rPr>
        <w:t>az Arany János Tehetséggondozó Programban történő részvételre</w:t>
      </w:r>
    </w:p>
    <w:p w14:paraId="172AEF7B" w14:textId="77777777" w:rsidR="00B67E9B" w:rsidRPr="00FB0F18" w:rsidRDefault="00223DFE">
      <w:pPr>
        <w:widowControl w:val="0"/>
        <w:autoSpaceDE w:val="0"/>
        <w:autoSpaceDN w:val="0"/>
        <w:adjustRightInd w:val="0"/>
        <w:spacing w:line="30" w:lineRule="atLeast"/>
        <w:rPr>
          <w:rFonts w:ascii="Calibri" w:hAnsi="Calibri" w:cs="Arial"/>
        </w:rPr>
      </w:pPr>
      <w:r w:rsidRPr="00FB0F18">
        <w:rPr>
          <w:rFonts w:ascii="Calibri" w:hAnsi="Calibri" w:cs="Arial"/>
          <w:noProof/>
        </w:rPr>
        <w:drawing>
          <wp:inline distT="0" distB="0" distL="0" distR="0" wp14:anchorId="671DB65A" wp14:editId="79E97FB2">
            <wp:extent cx="15875" cy="158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EEF0" w14:textId="77777777" w:rsidR="00B67E9B" w:rsidRPr="00FB0F18" w:rsidRDefault="00B67E9B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47A8624D" w14:textId="77777777" w:rsidR="0062426C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Az Emberi Erőforrások Minisztériuma </w:t>
      </w:r>
      <w:r w:rsidRPr="001C0DA1">
        <w:rPr>
          <w:rFonts w:ascii="Calibri" w:hAnsi="Calibri" w:cs="Arial"/>
        </w:rPr>
        <w:t xml:space="preserve">a </w:t>
      </w:r>
      <w:r w:rsidRPr="001C0DA1">
        <w:rPr>
          <w:rFonts w:ascii="Calibri" w:hAnsi="Calibri" w:cs="Arial"/>
          <w:color w:val="000000"/>
        </w:rPr>
        <w:t>20</w:t>
      </w:r>
      <w:r w:rsidR="00A47FC9">
        <w:rPr>
          <w:rFonts w:ascii="Calibri" w:hAnsi="Calibri" w:cs="Arial"/>
          <w:color w:val="000000"/>
        </w:rPr>
        <w:t>2</w:t>
      </w:r>
      <w:r w:rsidR="008167C8">
        <w:rPr>
          <w:rFonts w:ascii="Calibri" w:hAnsi="Calibri" w:cs="Arial"/>
          <w:color w:val="000000"/>
        </w:rPr>
        <w:t>1</w:t>
      </w:r>
      <w:r w:rsidRPr="001C0DA1">
        <w:rPr>
          <w:rFonts w:ascii="Calibri" w:hAnsi="Calibri" w:cs="Arial"/>
          <w:color w:val="000000"/>
        </w:rPr>
        <w:t>/20</w:t>
      </w:r>
      <w:r w:rsidR="003B2ABB">
        <w:rPr>
          <w:rFonts w:ascii="Calibri" w:hAnsi="Calibri" w:cs="Arial"/>
          <w:color w:val="000000"/>
        </w:rPr>
        <w:t>2</w:t>
      </w:r>
      <w:r w:rsidR="008167C8">
        <w:rPr>
          <w:rFonts w:ascii="Calibri" w:hAnsi="Calibri" w:cs="Arial"/>
          <w:color w:val="000000"/>
        </w:rPr>
        <w:t>2</w:t>
      </w:r>
      <w:r w:rsidRPr="001C0DA1">
        <w:rPr>
          <w:rFonts w:ascii="Calibri" w:hAnsi="Calibri" w:cs="Arial"/>
          <w:color w:val="000000"/>
        </w:rPr>
        <w:t xml:space="preserve">. tanév rendjéről </w:t>
      </w:r>
      <w:r w:rsidR="00CB795A" w:rsidRPr="001C0DA1">
        <w:rPr>
          <w:rFonts w:ascii="Calibri" w:eastAsia="Calibri" w:hAnsi="Calibri"/>
          <w:lang w:eastAsia="en-US"/>
        </w:rPr>
        <w:t xml:space="preserve">szóló </w:t>
      </w:r>
      <w:r w:rsidR="00DF5FA0" w:rsidRPr="00DF5FA0">
        <w:rPr>
          <w:rFonts w:ascii="Calibri" w:eastAsia="Calibri" w:hAnsi="Calibri"/>
          <w:lang w:eastAsia="en-US"/>
        </w:rPr>
        <w:t>2</w:t>
      </w:r>
      <w:r w:rsidR="008167C8">
        <w:rPr>
          <w:rFonts w:ascii="Calibri" w:eastAsia="Calibri" w:hAnsi="Calibri"/>
          <w:lang w:eastAsia="en-US"/>
        </w:rPr>
        <w:t>0</w:t>
      </w:r>
      <w:r w:rsidR="009D0598" w:rsidRPr="00DF5FA0">
        <w:rPr>
          <w:rFonts w:ascii="Calibri" w:eastAsia="Calibri" w:hAnsi="Calibri"/>
          <w:lang w:eastAsia="en-US"/>
        </w:rPr>
        <w:t>/20</w:t>
      </w:r>
      <w:r w:rsidR="00DF5FA0" w:rsidRPr="00DF5FA0">
        <w:rPr>
          <w:rFonts w:ascii="Calibri" w:eastAsia="Calibri" w:hAnsi="Calibri"/>
          <w:lang w:eastAsia="en-US"/>
        </w:rPr>
        <w:t>2</w:t>
      </w:r>
      <w:r w:rsidR="0034212C">
        <w:rPr>
          <w:rFonts w:ascii="Calibri" w:eastAsia="Calibri" w:hAnsi="Calibri"/>
          <w:lang w:eastAsia="en-US"/>
        </w:rPr>
        <w:t>1</w:t>
      </w:r>
      <w:r w:rsidR="009D0598" w:rsidRPr="00DF5FA0">
        <w:rPr>
          <w:rFonts w:ascii="Calibri" w:eastAsia="Calibri" w:hAnsi="Calibri"/>
          <w:lang w:eastAsia="en-US"/>
        </w:rPr>
        <w:t>. (V</w:t>
      </w:r>
      <w:r w:rsidR="003B2ABB" w:rsidRPr="00DF5FA0">
        <w:rPr>
          <w:rFonts w:ascii="Calibri" w:eastAsia="Calibri" w:hAnsi="Calibri"/>
          <w:lang w:eastAsia="en-US"/>
        </w:rPr>
        <w:t>I</w:t>
      </w:r>
      <w:r w:rsidR="009D0598" w:rsidRPr="00DF5FA0">
        <w:rPr>
          <w:rFonts w:ascii="Calibri" w:eastAsia="Calibri" w:hAnsi="Calibri"/>
          <w:lang w:eastAsia="en-US"/>
        </w:rPr>
        <w:t xml:space="preserve">. </w:t>
      </w:r>
      <w:r w:rsidR="008167C8">
        <w:rPr>
          <w:rFonts w:ascii="Calibri" w:eastAsia="Calibri" w:hAnsi="Calibri"/>
          <w:lang w:eastAsia="en-US"/>
        </w:rPr>
        <w:t>8</w:t>
      </w:r>
      <w:r w:rsidR="009D0598" w:rsidRPr="00DF5FA0">
        <w:rPr>
          <w:rFonts w:ascii="Calibri" w:eastAsia="Calibri" w:hAnsi="Calibri"/>
          <w:lang w:eastAsia="en-US"/>
        </w:rPr>
        <w:t>.)</w:t>
      </w:r>
      <w:r w:rsidR="00CB795A" w:rsidRPr="001C0DA1">
        <w:rPr>
          <w:rFonts w:ascii="Calibri" w:eastAsia="Calibri" w:hAnsi="Calibri"/>
          <w:lang w:eastAsia="en-US"/>
        </w:rPr>
        <w:t xml:space="preserve"> </w:t>
      </w:r>
      <w:r w:rsidRPr="001C0DA1">
        <w:rPr>
          <w:rFonts w:ascii="Calibri" w:hAnsi="Calibri" w:cs="Arial"/>
          <w:color w:val="000000"/>
        </w:rPr>
        <w:t>EMMI rendelet</w:t>
      </w:r>
      <w:r w:rsidR="00F94EC7">
        <w:rPr>
          <w:rFonts w:ascii="Calibri" w:hAnsi="Calibri" w:cs="Arial"/>
          <w:color w:val="000000"/>
        </w:rPr>
        <w:t>, valamint a nevelési-oktatási intézmények működéséről és a köznevelési intézmények névhasználatáról szóló 20/2012. (VIII. 31.) EMMI rendelet</w:t>
      </w:r>
      <w:r w:rsidRPr="001C0DA1">
        <w:rPr>
          <w:rFonts w:ascii="Calibri" w:hAnsi="Calibri" w:cs="Arial"/>
        </w:rPr>
        <w:t xml:space="preserve"> alapján pályázatot hirdet </w:t>
      </w:r>
      <w:r w:rsidR="00057C41">
        <w:rPr>
          <w:rFonts w:ascii="Calibri" w:hAnsi="Calibri" w:cs="Arial"/>
        </w:rPr>
        <w:t>a</w:t>
      </w:r>
      <w:r w:rsidR="00D13822">
        <w:rPr>
          <w:rFonts w:ascii="Calibri" w:hAnsi="Calibri" w:cs="Arial"/>
        </w:rPr>
        <w:t xml:space="preserve"> 20</w:t>
      </w:r>
      <w:r w:rsidR="00DF5FA0">
        <w:rPr>
          <w:rFonts w:ascii="Calibri" w:hAnsi="Calibri" w:cs="Arial"/>
        </w:rPr>
        <w:t>2</w:t>
      </w:r>
      <w:r w:rsidR="008167C8">
        <w:rPr>
          <w:rFonts w:ascii="Calibri" w:hAnsi="Calibri" w:cs="Arial"/>
        </w:rPr>
        <w:t>1</w:t>
      </w:r>
      <w:r w:rsidR="00D13822">
        <w:rPr>
          <w:rFonts w:ascii="Calibri" w:hAnsi="Calibri" w:cs="Arial"/>
        </w:rPr>
        <w:t>/20</w:t>
      </w:r>
      <w:r w:rsidR="003B2ABB">
        <w:rPr>
          <w:rFonts w:ascii="Calibri" w:hAnsi="Calibri" w:cs="Arial"/>
        </w:rPr>
        <w:t>2</w:t>
      </w:r>
      <w:r w:rsidR="008167C8">
        <w:rPr>
          <w:rFonts w:ascii="Calibri" w:hAnsi="Calibri" w:cs="Arial"/>
        </w:rPr>
        <w:t>2</w:t>
      </w:r>
      <w:r w:rsidR="00D13822">
        <w:rPr>
          <w:rFonts w:ascii="Calibri" w:hAnsi="Calibri" w:cs="Arial"/>
        </w:rPr>
        <w:t xml:space="preserve">. tanévben 8. évfolyamon </w:t>
      </w:r>
      <w:r w:rsidRPr="00FB0F18">
        <w:rPr>
          <w:rStyle w:val="Kiemels21"/>
          <w:rFonts w:ascii="Calibri" w:hAnsi="Calibri" w:cs="Arial"/>
          <w:b w:val="0"/>
        </w:rPr>
        <w:t>tanuló</w:t>
      </w:r>
      <w:r w:rsidR="00D13822">
        <w:rPr>
          <w:rStyle w:val="Kiemels21"/>
          <w:rFonts w:ascii="Calibri" w:hAnsi="Calibri" w:cs="Arial"/>
          <w:b w:val="0"/>
        </w:rPr>
        <w:t xml:space="preserve"> diákok számára </w:t>
      </w:r>
      <w:r w:rsidR="008167C8" w:rsidRPr="008167C8">
        <w:rPr>
          <w:rStyle w:val="Kiemels21"/>
          <w:rFonts w:ascii="Calibri" w:hAnsi="Calibri" w:cs="Arial"/>
          <w:b w:val="0"/>
        </w:rPr>
        <w:t xml:space="preserve">a hátrányos helyzetű, tehetséges diákok továbbtanulását segítő </w:t>
      </w:r>
      <w:r w:rsidRPr="00D13822">
        <w:rPr>
          <w:rStyle w:val="Kiemels21"/>
          <w:rFonts w:ascii="Calibri" w:hAnsi="Calibri" w:cs="Arial"/>
        </w:rPr>
        <w:t>Arany János Tehetséggondozó Programban való részvételre</w:t>
      </w:r>
      <w:r w:rsidRPr="00D13822">
        <w:rPr>
          <w:rFonts w:ascii="Calibri" w:hAnsi="Calibri" w:cs="Arial"/>
        </w:rPr>
        <w:t>.</w:t>
      </w:r>
      <w:r w:rsidR="008167C8">
        <w:rPr>
          <w:rFonts w:ascii="Calibri" w:hAnsi="Calibri" w:cs="Arial"/>
        </w:rPr>
        <w:t xml:space="preserve"> </w:t>
      </w:r>
    </w:p>
    <w:p w14:paraId="21CFFA24" w14:textId="77777777" w:rsidR="008167C8" w:rsidRDefault="008167C8" w:rsidP="00633876">
      <w:pPr>
        <w:jc w:val="both"/>
        <w:rPr>
          <w:rFonts w:ascii="Calibri" w:hAnsi="Calibri" w:cs="Arial"/>
        </w:rPr>
      </w:pPr>
    </w:p>
    <w:p w14:paraId="42BC0C92" w14:textId="77777777" w:rsidR="00B67E9B" w:rsidRPr="002D0D19" w:rsidRDefault="00B67E9B" w:rsidP="008167C8">
      <w:pPr>
        <w:spacing w:after="120"/>
        <w:jc w:val="both"/>
        <w:rPr>
          <w:rFonts w:ascii="Calibri" w:hAnsi="Calibri" w:cs="Arial"/>
          <w:b/>
        </w:rPr>
      </w:pPr>
      <w:r w:rsidRPr="002D0D19">
        <w:rPr>
          <w:rFonts w:ascii="Calibri" w:hAnsi="Calibri" w:cs="Arial"/>
          <w:b/>
        </w:rPr>
        <w:t>A Tehetséggondozó Programba jelentkezhet minden olyan tanuló, aki</w:t>
      </w:r>
    </w:p>
    <w:p w14:paraId="433B208B" w14:textId="77777777" w:rsidR="003662F9" w:rsidRPr="00FB0F18" w:rsidRDefault="003662F9" w:rsidP="008167C8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tanulói jogviszonyban áll, és a középiskola kilencedik évfolyamára jelentkezik abban a tanévben, amelyben a pályázat meghirdetésre kerül, és</w:t>
      </w:r>
    </w:p>
    <w:p w14:paraId="4E5C56BA" w14:textId="77777777" w:rsidR="003662F9" w:rsidRPr="00FB0F18" w:rsidRDefault="003662F9" w:rsidP="008167C8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az e pontban meghatározott valamelyik feltételnek megfelel:</w:t>
      </w:r>
    </w:p>
    <w:p w14:paraId="4777FC6E" w14:textId="77777777" w:rsidR="007127DC" w:rsidRPr="007127DC" w:rsidRDefault="00701DD3" w:rsidP="008167C8">
      <w:pPr>
        <w:spacing w:after="120"/>
        <w:ind w:left="357"/>
        <w:jc w:val="both"/>
        <w:rPr>
          <w:rFonts w:ascii="Calibri" w:hAnsi="Calibri"/>
          <w:iCs/>
        </w:rPr>
      </w:pPr>
      <w:r w:rsidRPr="00596858">
        <w:rPr>
          <w:rFonts w:ascii="Calibri" w:hAnsi="Calibri"/>
          <w:i/>
          <w:iCs/>
        </w:rPr>
        <w:t xml:space="preserve">ba) </w:t>
      </w:r>
      <w:r w:rsidR="007127DC">
        <w:rPr>
          <w:rFonts w:ascii="Calibri" w:hAnsi="Calibri"/>
          <w:iCs/>
        </w:rPr>
        <w:t>rendszeres gyermekvédelmi kedvezményben részesül,</w:t>
      </w:r>
    </w:p>
    <w:p w14:paraId="611BE026" w14:textId="77777777" w:rsidR="00701DD3" w:rsidRPr="00596858" w:rsidRDefault="00701DD3" w:rsidP="008167C8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/>
        </w:rPr>
      </w:pPr>
      <w:r w:rsidRPr="00596858">
        <w:rPr>
          <w:rFonts w:ascii="Calibri" w:hAnsi="Calibri"/>
          <w:i/>
          <w:iCs/>
        </w:rPr>
        <w:t xml:space="preserve">bb) </w:t>
      </w:r>
      <w:r w:rsidR="007127DC" w:rsidRPr="00596858">
        <w:rPr>
          <w:rFonts w:ascii="Calibri" w:hAnsi="Calibri"/>
        </w:rPr>
        <w:t xml:space="preserve">a </w:t>
      </w:r>
      <w:r w:rsidR="007127DC" w:rsidRPr="00A059C7">
        <w:rPr>
          <w:rFonts w:ascii="Calibri" w:hAnsi="Calibri"/>
        </w:rPr>
        <w:t xml:space="preserve">gyermekek védelméről és a gyámügyi igazgatásról szóló 1997. évi XXXI. törvény (Gyvt.) </w:t>
      </w:r>
      <w:r w:rsidRPr="00596858">
        <w:rPr>
          <w:rFonts w:ascii="Calibri" w:hAnsi="Calibri"/>
        </w:rPr>
        <w:t xml:space="preserve"> 53. §-a szerint gyermekvédelmi szakellátás otthont nyújtó ellátási formájában részesülő</w:t>
      </w:r>
      <w:r w:rsidR="007127DC">
        <w:rPr>
          <w:rFonts w:ascii="Calibri" w:hAnsi="Calibri"/>
        </w:rPr>
        <w:t xml:space="preserve"> nevelésbe vett</w:t>
      </w:r>
      <w:r w:rsidRPr="00596858">
        <w:rPr>
          <w:rFonts w:ascii="Calibri" w:hAnsi="Calibri"/>
        </w:rPr>
        <w:t xml:space="preserve">, </w:t>
      </w:r>
      <w:r w:rsidR="007127DC">
        <w:rPr>
          <w:rFonts w:ascii="Calibri" w:hAnsi="Calibri"/>
        </w:rPr>
        <w:t xml:space="preserve">vagy </w:t>
      </w:r>
      <w:r w:rsidRPr="00596858">
        <w:rPr>
          <w:rFonts w:ascii="Calibri" w:hAnsi="Calibri"/>
        </w:rPr>
        <w:t>a programba történő jelentkezés időpontjában ideiglenes hatállyal elhelyezett,</w:t>
      </w:r>
    </w:p>
    <w:p w14:paraId="057309FE" w14:textId="77777777" w:rsidR="00701DD3" w:rsidRPr="00596858" w:rsidRDefault="00701DD3" w:rsidP="008167C8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/>
        </w:rPr>
      </w:pPr>
      <w:r w:rsidRPr="00596858">
        <w:rPr>
          <w:rFonts w:ascii="Calibri" w:hAnsi="Calibri"/>
          <w:i/>
          <w:iCs/>
        </w:rPr>
        <w:t xml:space="preserve">bc) </w:t>
      </w:r>
      <w:r w:rsidRPr="00596858">
        <w:rPr>
          <w:rFonts w:ascii="Calibri" w:hAnsi="Calibri"/>
        </w:rPr>
        <w:t xml:space="preserve">a </w:t>
      </w:r>
      <w:r w:rsidR="007127DC">
        <w:rPr>
          <w:rFonts w:ascii="Calibri" w:hAnsi="Calibri"/>
        </w:rPr>
        <w:t xml:space="preserve">család- és </w:t>
      </w:r>
      <w:r w:rsidRPr="00596858">
        <w:rPr>
          <w:rFonts w:ascii="Calibri" w:hAnsi="Calibri"/>
        </w:rPr>
        <w:t>gyermekjóléti szolgálat Gyvt. 40. §-a szerinti</w:t>
      </w:r>
      <w:r w:rsidR="007127DC">
        <w:rPr>
          <w:rFonts w:ascii="Calibri" w:hAnsi="Calibri"/>
        </w:rPr>
        <w:t>,</w:t>
      </w:r>
      <w:r w:rsidRPr="00596858">
        <w:rPr>
          <w:rFonts w:ascii="Calibri" w:hAnsi="Calibri"/>
        </w:rPr>
        <w:t xml:space="preserve"> az általános iskola és a szülő kezdeményezésére elkészített javaslat alapján rászorult</w:t>
      </w:r>
      <w:r w:rsidR="007127DC">
        <w:rPr>
          <w:rFonts w:ascii="Calibri" w:hAnsi="Calibri"/>
        </w:rPr>
        <w:t xml:space="preserve">, azzal, hogy a család- és </w:t>
      </w:r>
      <w:r w:rsidRPr="00596858">
        <w:rPr>
          <w:rFonts w:ascii="Calibri" w:hAnsi="Calibri"/>
        </w:rPr>
        <w:t>gyermekjóléti szolgálatnak a rászorultság kérdésében annak alapján kell döntenie, hogy kellett-e az Arany János Tehetséggondozó Programba történő jelentkezést megelőző három éven belül a Gyvt. 39. §-a alapján az érinte</w:t>
      </w:r>
      <w:r w:rsidR="007127DC">
        <w:rPr>
          <w:rFonts w:ascii="Calibri" w:hAnsi="Calibri"/>
        </w:rPr>
        <w:t>tt tanuló érdekében intézkednie,</w:t>
      </w:r>
    </w:p>
    <w:p w14:paraId="2953163D" w14:textId="77777777" w:rsidR="00701DD3" w:rsidRPr="00596858" w:rsidRDefault="00701DD3" w:rsidP="008167C8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Arial"/>
          <w:iCs/>
        </w:rPr>
      </w:pPr>
      <w:r w:rsidRPr="00596858">
        <w:rPr>
          <w:rFonts w:ascii="Calibri" w:hAnsi="Calibri"/>
          <w:i/>
          <w:iCs/>
        </w:rPr>
        <w:t xml:space="preserve">bd) </w:t>
      </w:r>
      <w:r w:rsidRPr="00596858">
        <w:rPr>
          <w:rFonts w:ascii="Calibri" w:hAnsi="Calibri" w:cs="Arial"/>
          <w:iCs/>
        </w:rPr>
        <w:t>a szülő vagy a családba fogadó gyám alacsony foglalkoztatottsága esetén, ha a gyermeket nevelő szülők bármelyikéről vagy a családba</w:t>
      </w:r>
      <w:r w:rsidR="007127DC">
        <w:rPr>
          <w:rFonts w:ascii="Calibri" w:hAnsi="Calibri" w:cs="Arial"/>
          <w:iCs/>
        </w:rPr>
        <w:t xml:space="preserve"> </w:t>
      </w:r>
      <w:r w:rsidRPr="00596858">
        <w:rPr>
          <w:rFonts w:ascii="Calibri" w:hAnsi="Calibri" w:cs="Arial"/>
          <w:iCs/>
        </w:rPr>
        <w:t xml:space="preserve">fogadó gyámról megállapítható, hogy a pályázat benyújtása időpontjában a szociális igazgatásról és a szociális ellátásokról szóló 1993. évi III. törvény 33. §-a szerinti aktív korúak ellátására jogosult vagy a pályázat benyújtásának időpontját megelőző 16 hónapon belül legalább 12 hónapig álláskeresőként nyilvántartott személy, </w:t>
      </w:r>
    </w:p>
    <w:p w14:paraId="7388E824" w14:textId="77777777" w:rsidR="00701DD3" w:rsidRPr="00596858" w:rsidRDefault="00701DD3" w:rsidP="008167C8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Arial"/>
          <w:iCs/>
        </w:rPr>
      </w:pPr>
      <w:r w:rsidRPr="00596858">
        <w:rPr>
          <w:rFonts w:ascii="Calibri" w:hAnsi="Calibri" w:cs="Arial"/>
          <w:i/>
          <w:iCs/>
        </w:rPr>
        <w:t>b</w:t>
      </w:r>
      <w:r w:rsidR="007127DC">
        <w:rPr>
          <w:rFonts w:ascii="Calibri" w:hAnsi="Calibri" w:cs="Arial"/>
          <w:i/>
          <w:iCs/>
        </w:rPr>
        <w:t>e</w:t>
      </w:r>
      <w:r w:rsidRPr="00596858">
        <w:rPr>
          <w:rFonts w:ascii="Calibri" w:hAnsi="Calibri" w:cs="Arial"/>
          <w:i/>
          <w:iCs/>
        </w:rPr>
        <w:t xml:space="preserve">) </w:t>
      </w:r>
      <w:r w:rsidRPr="00596858">
        <w:rPr>
          <w:rFonts w:ascii="Calibri" w:hAnsi="Calibri" w:cs="Arial"/>
          <w:iCs/>
        </w:rPr>
        <w:t>lakóhelye, ennek hiányában tartózkodási helye a kedvezményezett települések besorolásáról és a besorolás feltételrendszeréről szóló 105/2015. (IV. 23.) Korm. rendelet értelmében kedvezményezett településen található,</w:t>
      </w:r>
    </w:p>
    <w:p w14:paraId="663E9FF1" w14:textId="77777777" w:rsidR="00701DD3" w:rsidRPr="00596858" w:rsidRDefault="00701DD3" w:rsidP="00701DD3">
      <w:pPr>
        <w:ind w:left="360"/>
        <w:jc w:val="both"/>
        <w:rPr>
          <w:rFonts w:ascii="Calibri" w:hAnsi="Calibri"/>
        </w:rPr>
      </w:pPr>
      <w:r w:rsidRPr="00596858">
        <w:rPr>
          <w:rFonts w:ascii="Calibri" w:hAnsi="Calibri" w:cs="Arial"/>
          <w:i/>
          <w:iCs/>
        </w:rPr>
        <w:t>b</w:t>
      </w:r>
      <w:r w:rsidR="007127DC">
        <w:rPr>
          <w:rFonts w:ascii="Calibri" w:hAnsi="Calibri" w:cs="Arial"/>
          <w:i/>
          <w:iCs/>
        </w:rPr>
        <w:t>f</w:t>
      </w:r>
      <w:r w:rsidRPr="00596858">
        <w:rPr>
          <w:rFonts w:ascii="Calibri" w:hAnsi="Calibri" w:cs="Arial"/>
          <w:i/>
          <w:iCs/>
        </w:rPr>
        <w:t xml:space="preserve">) </w:t>
      </w:r>
      <w:r w:rsidRPr="00596858">
        <w:rPr>
          <w:rFonts w:ascii="Calibri" w:hAnsi="Calibri" w:cs="Arial"/>
          <w:iCs/>
        </w:rPr>
        <w:t xml:space="preserve">lakóhelye, ennek hiányában tartózkodási helye nem kedvezményezett, </w:t>
      </w:r>
      <w:r w:rsidRPr="007127DC">
        <w:rPr>
          <w:rFonts w:ascii="Calibri" w:hAnsi="Calibri" w:cs="Arial"/>
          <w:iCs/>
        </w:rPr>
        <w:t>de a</w:t>
      </w:r>
      <w:r w:rsidRPr="00596858">
        <w:rPr>
          <w:rFonts w:ascii="Calibri" w:hAnsi="Calibri" w:cs="Arial"/>
          <w:i/>
          <w:iCs/>
        </w:rPr>
        <w:t xml:space="preserve"> </w:t>
      </w:r>
      <w:r w:rsidRPr="00596858">
        <w:rPr>
          <w:rStyle w:val="Kiemels"/>
          <w:rFonts w:ascii="Calibri" w:hAnsi="Calibri"/>
          <w:bCs/>
          <w:i w:val="0"/>
        </w:rPr>
        <w:t xml:space="preserve">települési lakónépességi adatok alapján ötezer főt meg nem haladó állandó lakosságszámmal rendelkező településen található és </w:t>
      </w:r>
      <w:r w:rsidRPr="00596858">
        <w:rPr>
          <w:rFonts w:ascii="Calibri" w:hAnsi="Calibri" w:cs="Arial"/>
          <w:iCs/>
        </w:rPr>
        <w:t xml:space="preserve">a </w:t>
      </w:r>
      <w:r w:rsidRPr="00596858">
        <w:rPr>
          <w:rFonts w:ascii="Calibri" w:hAnsi="Calibri"/>
        </w:rPr>
        <w:t xml:space="preserve">programba történő jelentkezés időpontjában </w:t>
      </w:r>
      <w:r w:rsidR="007127DC">
        <w:rPr>
          <w:rFonts w:ascii="Calibri" w:hAnsi="Calibri"/>
        </w:rPr>
        <w:t xml:space="preserve">a </w:t>
      </w:r>
      <w:r w:rsidRPr="00596858">
        <w:rPr>
          <w:rFonts w:ascii="Calibri" w:hAnsi="Calibri" w:cs="Arial"/>
          <w:iCs/>
        </w:rPr>
        <w:t>szociális igazgatásról és a szociális ellátásokról szóló 1993. évi III. törvény</w:t>
      </w:r>
      <w:r w:rsidR="007127DC">
        <w:rPr>
          <w:rFonts w:ascii="Calibri" w:hAnsi="Calibri"/>
        </w:rPr>
        <w:t xml:space="preserve"> 45. § (1) bekezdés a)-d) pontjában foglalt valamelyik célra nyújtott</w:t>
      </w:r>
      <w:r w:rsidRPr="00596858">
        <w:rPr>
          <w:rFonts w:ascii="Calibri" w:hAnsi="Calibri"/>
        </w:rPr>
        <w:t xml:space="preserve"> települési támogatásban </w:t>
      </w:r>
      <w:r w:rsidR="007127DC">
        <w:rPr>
          <w:rFonts w:ascii="Calibri" w:hAnsi="Calibri"/>
        </w:rPr>
        <w:t xml:space="preserve">vagy a jelentkezés időpontját megelőző 6 hónapon belül rendkívüli települési támogatásban </w:t>
      </w:r>
      <w:r w:rsidRPr="00596858">
        <w:rPr>
          <w:rFonts w:ascii="Calibri" w:hAnsi="Calibri"/>
        </w:rPr>
        <w:t>részesül.</w:t>
      </w:r>
    </w:p>
    <w:p w14:paraId="0B8ACBED" w14:textId="77777777" w:rsidR="00701DD3" w:rsidRDefault="00701DD3" w:rsidP="003662F9">
      <w:pPr>
        <w:autoSpaceDE w:val="0"/>
        <w:autoSpaceDN w:val="0"/>
        <w:adjustRightInd w:val="0"/>
        <w:ind w:left="284"/>
        <w:jc w:val="both"/>
        <w:rPr>
          <w:rFonts w:ascii="Calibri" w:hAnsi="Calibri" w:cs="Arial"/>
          <w:i/>
          <w:iCs/>
        </w:rPr>
      </w:pPr>
    </w:p>
    <w:p w14:paraId="66BE01BC" w14:textId="77777777" w:rsidR="00B67E9B" w:rsidRPr="00FB0F18" w:rsidRDefault="00B67E9B" w:rsidP="00E72804">
      <w:pPr>
        <w:spacing w:before="12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programba bevont intézmények a hátrányos helyzetű tanulókat azonos felvételi pontszám esetén kötelesek előnyben részesíteni a felvétel során.</w:t>
      </w:r>
    </w:p>
    <w:p w14:paraId="225583CF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45AE4F00" w14:textId="77777777" w:rsidR="00DF5FA0" w:rsidRDefault="00DF5FA0" w:rsidP="00633876">
      <w:pPr>
        <w:jc w:val="both"/>
        <w:rPr>
          <w:rFonts w:ascii="Calibri" w:hAnsi="Calibri" w:cs="Arial"/>
          <w:b/>
        </w:rPr>
      </w:pPr>
    </w:p>
    <w:p w14:paraId="4B1992AF" w14:textId="77777777" w:rsidR="002D0D19" w:rsidRPr="002D0D19" w:rsidRDefault="002D0D19" w:rsidP="00633876">
      <w:pPr>
        <w:jc w:val="both"/>
        <w:rPr>
          <w:rFonts w:ascii="Calibri" w:hAnsi="Calibri" w:cs="Arial"/>
          <w:b/>
        </w:rPr>
      </w:pPr>
      <w:r w:rsidRPr="002D0D19">
        <w:rPr>
          <w:rFonts w:ascii="Calibri" w:hAnsi="Calibri" w:cs="Arial"/>
          <w:b/>
        </w:rPr>
        <w:t>A program célja:</w:t>
      </w:r>
    </w:p>
    <w:p w14:paraId="2F1D1BB1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Az Arany János Tehetséggondozó Program keretében lehetőség nyílik arra, hogy a </w:t>
      </w:r>
      <w:r w:rsidRPr="00FB0F18">
        <w:rPr>
          <w:rStyle w:val="Kiemels21"/>
          <w:rFonts w:ascii="Calibri" w:hAnsi="Calibri" w:cs="Arial"/>
          <w:b w:val="0"/>
        </w:rPr>
        <w:t>hátrányos helyzetű tehetséges gyerekek</w:t>
      </w:r>
      <w:r w:rsidRPr="00FB0F18">
        <w:rPr>
          <w:rFonts w:ascii="Calibri" w:hAnsi="Calibri" w:cs="Arial"/>
        </w:rPr>
        <w:t xml:space="preserve"> olyan középiskolákban, kollégiumokban tanuljanak, nevelődjenek, amelyek célul tűzték ki a tehetséggondozást és a felsőfokú tanulmányokra való eredményes felkészítést.</w:t>
      </w:r>
    </w:p>
    <w:p w14:paraId="0ABC2028" w14:textId="77777777" w:rsidR="00504F56" w:rsidRDefault="00504F56" w:rsidP="00633876">
      <w:pPr>
        <w:jc w:val="both"/>
        <w:rPr>
          <w:rFonts w:ascii="Calibri" w:hAnsi="Calibri" w:cs="Arial"/>
        </w:rPr>
      </w:pPr>
    </w:p>
    <w:p w14:paraId="6E2A639D" w14:textId="77777777" w:rsidR="00057C41" w:rsidRPr="008167C8" w:rsidRDefault="00B67E9B" w:rsidP="00633876">
      <w:pPr>
        <w:jc w:val="both"/>
        <w:rPr>
          <w:rFonts w:ascii="Calibri" w:hAnsi="Calibri" w:cs="Arial"/>
          <w:b/>
        </w:rPr>
      </w:pPr>
      <w:r w:rsidRPr="008167C8">
        <w:rPr>
          <w:rFonts w:ascii="Calibri" w:hAnsi="Calibri" w:cs="Arial"/>
          <w:b/>
        </w:rPr>
        <w:t>A</w:t>
      </w:r>
      <w:r w:rsidR="00311B5F" w:rsidRPr="008167C8">
        <w:rPr>
          <w:rFonts w:ascii="Calibri" w:hAnsi="Calibri" w:cs="Arial"/>
          <w:b/>
        </w:rPr>
        <w:t xml:space="preserve">z általános iskola által </w:t>
      </w:r>
      <w:r w:rsidRPr="008167C8">
        <w:rPr>
          <w:rFonts w:ascii="Calibri" w:hAnsi="Calibri" w:cs="Arial"/>
          <w:b/>
        </w:rPr>
        <w:t xml:space="preserve">benyújtott pályázatokat a programhoz tartozó középiskolák bírálják el. </w:t>
      </w:r>
    </w:p>
    <w:p w14:paraId="6B3C6A01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tanulók </w:t>
      </w:r>
    </w:p>
    <w:p w14:paraId="07BB9ED4" w14:textId="77777777" w:rsidR="00B67E9B" w:rsidRPr="00FB0F18" w:rsidRDefault="00B67E9B" w:rsidP="00407AF0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tanév rendjéről szóló rendeletben meghatározott időpontban (20</w:t>
      </w:r>
      <w:r w:rsidR="00BA7E5C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FB0F18">
        <w:rPr>
          <w:rFonts w:ascii="Calibri" w:hAnsi="Calibri" w:cs="Arial"/>
        </w:rPr>
        <w:t xml:space="preserve">. január </w:t>
      </w:r>
      <w:r w:rsidR="00BA7E5C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1</w:t>
      </w:r>
      <w:r w:rsidRPr="00FB0F18">
        <w:rPr>
          <w:rFonts w:ascii="Calibri" w:hAnsi="Calibri" w:cs="Arial"/>
        </w:rPr>
        <w:t>-</w:t>
      </w:r>
      <w:r w:rsidR="00DF5FA0">
        <w:rPr>
          <w:rFonts w:ascii="Calibri" w:hAnsi="Calibri" w:cs="Arial"/>
        </w:rPr>
        <w:t>é</w:t>
      </w:r>
      <w:r w:rsidRPr="00FB0F18">
        <w:rPr>
          <w:rFonts w:ascii="Calibri" w:hAnsi="Calibri" w:cs="Arial"/>
        </w:rPr>
        <w:t>n, illetve pótló válogatási eljárás során 20</w:t>
      </w:r>
      <w:r w:rsidR="003B2ABB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FB0F18">
        <w:rPr>
          <w:rFonts w:ascii="Calibri" w:hAnsi="Calibri" w:cs="Arial"/>
        </w:rPr>
        <w:t>. január 2</w:t>
      </w:r>
      <w:r w:rsidR="00433DA6">
        <w:rPr>
          <w:rFonts w:ascii="Calibri" w:hAnsi="Calibri" w:cs="Arial"/>
        </w:rPr>
        <w:t>8</w:t>
      </w:r>
      <w:r w:rsidRPr="00FB0F18">
        <w:rPr>
          <w:rFonts w:ascii="Calibri" w:hAnsi="Calibri" w:cs="Arial"/>
        </w:rPr>
        <w:t>-</w:t>
      </w:r>
      <w:r w:rsidR="00433DA6">
        <w:rPr>
          <w:rFonts w:ascii="Calibri" w:hAnsi="Calibri" w:cs="Arial"/>
        </w:rPr>
        <w:t>á</w:t>
      </w:r>
      <w:r w:rsidRPr="00FB0F18">
        <w:rPr>
          <w:rFonts w:ascii="Calibri" w:hAnsi="Calibri" w:cs="Arial"/>
        </w:rPr>
        <w:t>n) − egy nem szaktárgyi jellegű − felvételi eljárást megelőző válogatáson vesznek részt: egy elbeszélge</w:t>
      </w:r>
      <w:r w:rsidR="00A64943">
        <w:rPr>
          <w:rFonts w:ascii="Calibri" w:hAnsi="Calibri" w:cs="Arial"/>
        </w:rPr>
        <w:t>tést követően fogalmazást írnak</w:t>
      </w:r>
      <w:r w:rsidRPr="00FB0F18">
        <w:rPr>
          <w:rFonts w:ascii="Calibri" w:hAnsi="Calibri" w:cs="Arial"/>
        </w:rPr>
        <w:t xml:space="preserve"> és képességeket vizsgáló feladatlapokat töltenek ki.</w:t>
      </w:r>
    </w:p>
    <w:p w14:paraId="43C8E53C" w14:textId="77777777" w:rsidR="00B67E9B" w:rsidRPr="00B74F79" w:rsidRDefault="00B67E9B" w:rsidP="00407AF0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74F79">
        <w:rPr>
          <w:rFonts w:ascii="Calibri" w:hAnsi="Calibri" w:cs="Arial"/>
        </w:rPr>
        <w:t xml:space="preserve">A tanulóknak e mellett részt kell venniük a kilencedik évfolyamra felvételiző tanulók számára szervezett központi írásbeli felvételi vizsgán abban az intézményben, amely intézménybe az Arany János Tehetséggondozó Program keretében </w:t>
      </w:r>
      <w:r w:rsidR="00D47290">
        <w:rPr>
          <w:rFonts w:ascii="Calibri" w:hAnsi="Calibri" w:cs="Arial"/>
        </w:rPr>
        <w:t xml:space="preserve">első helyen kérik </w:t>
      </w:r>
      <w:r w:rsidRPr="00B74F79">
        <w:rPr>
          <w:rFonts w:ascii="Calibri" w:hAnsi="Calibri" w:cs="Arial"/>
        </w:rPr>
        <w:t>a felvételüket. A központi írásbeli felvételi vizsga egy magyar nyelv és egy matematika feladatlap kitöltéséből áll. A vizsgák időpontját a tanév rendjéről szóló rendelet határozza meg: 20</w:t>
      </w:r>
      <w:r w:rsidR="003B2ABB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B74F79">
        <w:rPr>
          <w:rFonts w:ascii="Calibri" w:hAnsi="Calibri" w:cs="Arial"/>
        </w:rPr>
        <w:t xml:space="preserve">. január </w:t>
      </w:r>
      <w:r w:rsidR="00DF5FA0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B74F79">
        <w:rPr>
          <w:rFonts w:ascii="Calibri" w:hAnsi="Calibri" w:cs="Arial"/>
        </w:rPr>
        <w:t>. 10</w:t>
      </w:r>
      <w:r w:rsidR="003B2ABB">
        <w:rPr>
          <w:rFonts w:ascii="Calibri" w:hAnsi="Calibri" w:cs="Arial"/>
        </w:rPr>
        <w:t>.00</w:t>
      </w:r>
      <w:r w:rsidRPr="00B74F79">
        <w:rPr>
          <w:rFonts w:ascii="Calibri" w:hAnsi="Calibri" w:cs="Arial"/>
        </w:rPr>
        <w:t xml:space="preserve"> óra (pótló központi írásbeli felvéte</w:t>
      </w:r>
      <w:r w:rsidR="00433DA6">
        <w:rPr>
          <w:rFonts w:ascii="Calibri" w:hAnsi="Calibri" w:cs="Arial"/>
        </w:rPr>
        <w:t>li vizsga 2022</w:t>
      </w:r>
      <w:r w:rsidRPr="00B74F79">
        <w:rPr>
          <w:rFonts w:ascii="Calibri" w:hAnsi="Calibri" w:cs="Arial"/>
        </w:rPr>
        <w:t xml:space="preserve">. január </w:t>
      </w:r>
      <w:r w:rsidR="00D13822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7</w:t>
      </w:r>
      <w:r w:rsidRPr="00B74F79">
        <w:rPr>
          <w:rFonts w:ascii="Calibri" w:hAnsi="Calibri" w:cs="Arial"/>
        </w:rPr>
        <w:t>. 14</w:t>
      </w:r>
      <w:r w:rsidR="003B2ABB">
        <w:rPr>
          <w:rFonts w:ascii="Calibri" w:hAnsi="Calibri" w:cs="Arial"/>
        </w:rPr>
        <w:t>.00</w:t>
      </w:r>
      <w:r w:rsidRPr="00B74F79">
        <w:rPr>
          <w:rFonts w:ascii="Calibri" w:hAnsi="Calibri" w:cs="Arial"/>
        </w:rPr>
        <w:t xml:space="preserve"> óra).</w:t>
      </w:r>
    </w:p>
    <w:p w14:paraId="0D0F0DCF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15917DF7" w14:textId="79F0BBCA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sikeresen teljesítő tanulók megyéjük Arany János Tehetséggondozó Programot működtető középiskolájába, illetve kollégiumába nyerhetnek felvételt, és speciális program alapján készülhetnek fel a felsőfokú továbbtanulásra. A tanulók egyéves előkészítő évfolyam, az iskola helyi tantervében foglaltak és az érettségi vizsgaszabályzatban előírt feltételek </w:t>
      </w:r>
      <w:r w:rsidR="00223DFE">
        <w:rPr>
          <w:rFonts w:ascii="Calibri" w:hAnsi="Calibri" w:cs="Arial"/>
        </w:rPr>
        <w:t xml:space="preserve">teljesítése </w:t>
      </w:r>
      <w:r w:rsidRPr="00FB0F18">
        <w:rPr>
          <w:rFonts w:ascii="Calibri" w:hAnsi="Calibri" w:cs="Arial"/>
        </w:rPr>
        <w:t xml:space="preserve">esetén tehetnek érettségi vizsgát. Az előkészítő évfolyamon a diákok emelt szintű anyanyelvi és idegen nyelvi oktatásban, matematika- és </w:t>
      </w:r>
      <w:r w:rsidR="00E702EC">
        <w:rPr>
          <w:rFonts w:ascii="Calibri" w:hAnsi="Calibri" w:cs="Arial"/>
        </w:rPr>
        <w:t xml:space="preserve">digitális kultúra </w:t>
      </w:r>
      <w:r w:rsidRPr="00FB0F18">
        <w:rPr>
          <w:rFonts w:ascii="Calibri" w:hAnsi="Calibri" w:cs="Arial"/>
        </w:rPr>
        <w:t xml:space="preserve">oktatásban, önismereti, személyiség- és képességfejlesztő, kommunikációs és tanulás-módszertani programokban vesznek részt. A </w:t>
      </w:r>
      <w:r w:rsidR="00C74629" w:rsidRPr="00FB0F18">
        <w:rPr>
          <w:rFonts w:ascii="Calibri" w:hAnsi="Calibri" w:cs="Arial"/>
        </w:rPr>
        <w:t>P</w:t>
      </w:r>
      <w:r w:rsidRPr="00FB0F18">
        <w:rPr>
          <w:rFonts w:ascii="Calibri" w:hAnsi="Calibri" w:cs="Arial"/>
        </w:rPr>
        <w:t>rogramban tanuló diákok felkészülhetnek az emelt szintű idegen nyelvi érettségi vizsgára (C típusú középfokú nyelvvizsgával egyenértékű nyelvtudást szerezhetnek) elsősorban angol nyelvből, a nemzetközi ECDL számítástechnikai vizsgával egyenértékű tudást szerezhetnek</w:t>
      </w:r>
      <w:r w:rsidR="0086072C">
        <w:rPr>
          <w:rFonts w:ascii="Calibri" w:hAnsi="Calibri" w:cs="Arial"/>
        </w:rPr>
        <w:t xml:space="preserve"> a digitális kultúra területén</w:t>
      </w:r>
      <w:r w:rsidRPr="00FB0F18">
        <w:rPr>
          <w:rFonts w:ascii="Calibri" w:hAnsi="Calibri" w:cs="Arial"/>
        </w:rPr>
        <w:t>, mindemellett térítésmentesen szerezhetnek gépjármű-vezetői jogosítványt.</w:t>
      </w:r>
    </w:p>
    <w:p w14:paraId="099A3650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program résztvevői valamennyien kollégisták lesznek.</w:t>
      </w:r>
      <w:r w:rsidR="00C74629">
        <w:rPr>
          <w:rFonts w:ascii="Calibri" w:hAnsi="Calibri" w:cs="Arial"/>
        </w:rPr>
        <w:t xml:space="preserve"> A </w:t>
      </w:r>
      <w:r w:rsidR="00717A66">
        <w:rPr>
          <w:rFonts w:ascii="Calibri" w:hAnsi="Calibri" w:cs="Arial"/>
        </w:rPr>
        <w:t xml:space="preserve">programról </w:t>
      </w:r>
      <w:r w:rsidR="00C74629">
        <w:rPr>
          <w:rFonts w:ascii="Calibri" w:hAnsi="Calibri" w:cs="Arial"/>
        </w:rPr>
        <w:t xml:space="preserve">további információk érhetők el a </w:t>
      </w:r>
      <w:r w:rsidR="00C74629" w:rsidRPr="00DF5FA0">
        <w:rPr>
          <w:rFonts w:ascii="Calibri" w:hAnsi="Calibri" w:cs="Arial"/>
        </w:rPr>
        <w:t>www.ajtp.hu</w:t>
      </w:r>
      <w:r w:rsidR="00C74629">
        <w:rPr>
          <w:rFonts w:ascii="Calibri" w:hAnsi="Calibri" w:cs="Arial"/>
        </w:rPr>
        <w:t xml:space="preserve"> honlapon.</w:t>
      </w:r>
    </w:p>
    <w:p w14:paraId="7C225CC5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4D4DFD3B" w14:textId="77777777" w:rsidR="00DF5FA0" w:rsidRDefault="00DF5FA0" w:rsidP="00633876">
      <w:pPr>
        <w:jc w:val="both"/>
        <w:rPr>
          <w:rStyle w:val="Kiemels21"/>
          <w:rFonts w:ascii="Calibri" w:hAnsi="Calibri" w:cs="Arial"/>
        </w:rPr>
      </w:pPr>
    </w:p>
    <w:p w14:paraId="43F8B074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1"/>
          <w:rFonts w:ascii="Calibri" w:hAnsi="Calibri" w:cs="Arial"/>
        </w:rPr>
        <w:t>Pályázni a pályázati felhívás hiánytalanul kitöltött űrlapjainak beküldésével lehet, amelyek a programban már részt vevő középiskolákban szerezhetők be, vagy letölthetők az Emberi Erőforrások Minisztériuma honlapjáról</w:t>
      </w:r>
      <w:r w:rsidRPr="00FB0F18">
        <w:rPr>
          <w:rFonts w:ascii="Calibri" w:hAnsi="Calibri" w:cs="Arial"/>
        </w:rPr>
        <w:t xml:space="preserve"> (</w:t>
      </w:r>
      <w:r w:rsidRPr="00DF5FA0">
        <w:rPr>
          <w:rFonts w:ascii="Calibri" w:hAnsi="Calibri" w:cs="Arial"/>
        </w:rPr>
        <w:t>www.kormany.gov.hu</w:t>
      </w:r>
      <w:r w:rsidRPr="00FB0F18">
        <w:rPr>
          <w:rFonts w:ascii="Calibri" w:hAnsi="Calibri" w:cs="Arial"/>
        </w:rPr>
        <w:t xml:space="preserve"> </w:t>
      </w:r>
      <w:r w:rsidRPr="0062426C">
        <w:rPr>
          <w:rFonts w:ascii="Calibri" w:hAnsi="Calibri" w:cs="Arial"/>
        </w:rPr>
        <w:t>/ Emberi Erőforrások Minisztériuma / Köznevelésért Felelős Államtitkárság</w:t>
      </w:r>
      <w:r w:rsidRPr="00FB0F18">
        <w:rPr>
          <w:rFonts w:ascii="Calibri" w:hAnsi="Calibri" w:cs="Arial"/>
        </w:rPr>
        <w:t>).</w:t>
      </w:r>
    </w:p>
    <w:p w14:paraId="36961AD2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378FCB79" w14:textId="77777777" w:rsidR="00DF5FA0" w:rsidRDefault="00DF5FA0" w:rsidP="00633876">
      <w:pPr>
        <w:jc w:val="both"/>
        <w:rPr>
          <w:rFonts w:ascii="Calibri" w:hAnsi="Calibri" w:cs="Arial"/>
        </w:rPr>
      </w:pPr>
    </w:p>
    <w:p w14:paraId="227DAAFD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pályázatnak tartalmaznia kell</w:t>
      </w:r>
    </w:p>
    <w:p w14:paraId="4A157112" w14:textId="77777777"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nevelőtestület támogató nyilatkozatát (</w:t>
      </w:r>
      <w:r w:rsidR="009124D0">
        <w:rPr>
          <w:rFonts w:ascii="Calibri" w:hAnsi="Calibri" w:cs="Arial"/>
        </w:rPr>
        <w:t>1</w:t>
      </w:r>
      <w:r w:rsidRPr="00FB0F18">
        <w:rPr>
          <w:rFonts w:ascii="Calibri" w:hAnsi="Calibri" w:cs="Arial"/>
        </w:rPr>
        <w:t>. sz. melléklet)</w:t>
      </w:r>
      <w:r w:rsidR="00A64943">
        <w:rPr>
          <w:rFonts w:ascii="Calibri" w:hAnsi="Calibri" w:cs="Arial"/>
        </w:rPr>
        <w:t>,</w:t>
      </w:r>
      <w:r w:rsidRPr="00FB0F18">
        <w:rPr>
          <w:rFonts w:ascii="Calibri" w:hAnsi="Calibri" w:cs="Arial"/>
        </w:rPr>
        <w:t xml:space="preserve"> </w:t>
      </w:r>
    </w:p>
    <w:p w14:paraId="339F8C1E" w14:textId="77777777"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szülő nyilatkozatát arról, hogy elfogadja és támogatja az 5 éves nevelést, oktatást és a kollégiumi ellátást (</w:t>
      </w:r>
      <w:r w:rsidR="009124D0">
        <w:rPr>
          <w:rFonts w:ascii="Calibri" w:hAnsi="Calibri" w:cs="Arial"/>
        </w:rPr>
        <w:t>2</w:t>
      </w:r>
      <w:r w:rsidRPr="00FB0F18">
        <w:rPr>
          <w:rFonts w:ascii="Calibri" w:hAnsi="Calibri" w:cs="Arial"/>
        </w:rPr>
        <w:t xml:space="preserve">. sz. melléklet), </w:t>
      </w:r>
    </w:p>
    <w:p w14:paraId="0ACF26CE" w14:textId="77777777"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lastRenderedPageBreak/>
        <w:t>a tanuló személyi adatlapját (</w:t>
      </w:r>
      <w:r w:rsidR="009124D0">
        <w:rPr>
          <w:rFonts w:ascii="Calibri" w:hAnsi="Calibri" w:cs="Arial"/>
        </w:rPr>
        <w:t>3</w:t>
      </w:r>
      <w:r w:rsidRPr="00FB0F18">
        <w:rPr>
          <w:rFonts w:ascii="Calibri" w:hAnsi="Calibri" w:cs="Arial"/>
        </w:rPr>
        <w:t xml:space="preserve">. sz. melléklet), </w:t>
      </w:r>
    </w:p>
    <w:p w14:paraId="48106063" w14:textId="77777777"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azt, hogy a programban részt vevő intézmények közül melyekbe kéri a felvételét (</w:t>
      </w:r>
      <w:r w:rsidR="009124D0">
        <w:rPr>
          <w:rFonts w:ascii="Calibri" w:hAnsi="Calibri" w:cs="Arial"/>
        </w:rPr>
        <w:t>4</w:t>
      </w:r>
      <w:r w:rsidRPr="00FB0F18">
        <w:rPr>
          <w:rFonts w:ascii="Calibri" w:hAnsi="Calibri" w:cs="Arial"/>
        </w:rPr>
        <w:t xml:space="preserve">. sz. melléklet), </w:t>
      </w:r>
    </w:p>
    <w:p w14:paraId="374E8E9B" w14:textId="77777777" w:rsidR="005F7CDA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5F7CDA">
        <w:rPr>
          <w:rFonts w:ascii="Calibri" w:hAnsi="Calibri" w:cs="Arial"/>
        </w:rPr>
        <w:t xml:space="preserve">a </w:t>
      </w:r>
      <w:r w:rsidR="00061A3B" w:rsidRPr="005F7CDA">
        <w:rPr>
          <w:rFonts w:ascii="Calibri" w:hAnsi="Calibri" w:cs="Arial"/>
        </w:rPr>
        <w:t>szociális</w:t>
      </w:r>
      <w:r w:rsidRPr="005F7CDA">
        <w:rPr>
          <w:rFonts w:ascii="Calibri" w:hAnsi="Calibri" w:cs="Arial"/>
        </w:rPr>
        <w:t xml:space="preserve"> helyzetet igazoló hivatalos dokumentum fénymásolatát (a jegyző igazolása a </w:t>
      </w:r>
      <w:r w:rsidR="00A059C7" w:rsidRPr="005F7CDA">
        <w:rPr>
          <w:rFonts w:ascii="Calibri" w:hAnsi="Calibri" w:cs="Arial"/>
        </w:rPr>
        <w:t xml:space="preserve">hátrányos helyzet megállapításáról vagy a </w:t>
      </w:r>
      <w:r w:rsidRPr="005F7CDA">
        <w:rPr>
          <w:rFonts w:ascii="Calibri" w:hAnsi="Calibri" w:cs="Arial"/>
        </w:rPr>
        <w:t>rendszeres gyermekvédelmi kedvezményre való jogosultságról vagy a</w:t>
      </w:r>
      <w:r w:rsidR="00A05BA7" w:rsidRPr="005F7CDA">
        <w:rPr>
          <w:rFonts w:ascii="Calibri" w:hAnsi="Calibri" w:cs="Arial"/>
        </w:rPr>
        <w:t>z ideiglenes hatállyal történő elhelyezésről</w:t>
      </w:r>
      <w:r w:rsidRPr="005F7CDA">
        <w:rPr>
          <w:rFonts w:ascii="Calibri" w:hAnsi="Calibri" w:cs="Arial"/>
        </w:rPr>
        <w:t>),</w:t>
      </w:r>
    </w:p>
    <w:p w14:paraId="5BC1A593" w14:textId="77777777" w:rsidR="005F7CDA" w:rsidRDefault="005F7CDA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vagy</w:t>
      </w:r>
      <w:r w:rsidR="00B67E9B" w:rsidRPr="005F7CDA">
        <w:rPr>
          <w:rFonts w:ascii="Calibri" w:hAnsi="Calibri" w:cs="Arial"/>
        </w:rPr>
        <w:t xml:space="preserve"> az illetékes gyermekjóléti szolgálat − </w:t>
      </w:r>
      <w:r w:rsidR="00B67E9B" w:rsidRPr="005F7CDA">
        <w:rPr>
          <w:rFonts w:ascii="Calibri" w:hAnsi="Calibri" w:cs="Arial"/>
          <w:iCs/>
        </w:rPr>
        <w:t>az általános iskola és a szülő kezdeményezésére elkészített</w:t>
      </w:r>
      <w:r w:rsidR="00B67E9B" w:rsidRPr="005F7CDA">
        <w:rPr>
          <w:rFonts w:ascii="Calibri" w:hAnsi="Calibri" w:cs="Arial"/>
        </w:rPr>
        <w:t xml:space="preserve"> – javaslatát a tanuló rászorultságára vonatkozóan abban az esetben, ha a h. pontban foglalt igazolás kiállításának feltételei nem állnak fenn (</w:t>
      </w:r>
      <w:r w:rsidR="009124D0">
        <w:rPr>
          <w:rFonts w:ascii="Calibri" w:hAnsi="Calibri" w:cs="Arial"/>
        </w:rPr>
        <w:t>5</w:t>
      </w:r>
      <w:r w:rsidR="00B67E9B" w:rsidRPr="005F7CDA">
        <w:rPr>
          <w:rFonts w:ascii="Calibri" w:hAnsi="Calibri" w:cs="Arial"/>
        </w:rPr>
        <w:t>. számú melléklet</w:t>
      </w:r>
      <w:r w:rsidR="003662F9">
        <w:rPr>
          <w:rFonts w:ascii="Calibri" w:hAnsi="Calibri" w:cs="Arial"/>
        </w:rPr>
        <w:t>).</w:t>
      </w:r>
    </w:p>
    <w:p w14:paraId="2EF9ED5E" w14:textId="23613A5B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(Kérjük a tanulót, önéletrajzában mutassa be életkörülményeit, családi hátterét; eddig elért iskolai, művészeti és sporteredményeit; hobbiját, érdeklődési körét; a jövőjével kapcsolatos elképzeléseit; valamint írja le, hogy miért akar az Arany János Tehetséggondozó Programban részt venni.)</w:t>
      </w:r>
    </w:p>
    <w:p w14:paraId="4513F761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2A0621FA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1"/>
          <w:rFonts w:ascii="Calibri" w:hAnsi="Calibri" w:cs="Arial"/>
        </w:rPr>
        <w:t xml:space="preserve">A programban részt vevő </w:t>
      </w:r>
      <w:r w:rsidR="00F94EC7">
        <w:rPr>
          <w:rStyle w:val="Kiemels21"/>
          <w:rFonts w:ascii="Calibri" w:hAnsi="Calibri" w:cs="Arial"/>
        </w:rPr>
        <w:t>intézmények/</w:t>
      </w:r>
      <w:r w:rsidRPr="00FB0F18">
        <w:rPr>
          <w:rStyle w:val="Kiemels21"/>
          <w:rFonts w:ascii="Calibri" w:hAnsi="Calibri" w:cs="Arial"/>
        </w:rPr>
        <w:t>intézménypárok (középiskolák és kollégiumok) közül hármat lehet megjelölni, melyek közül a tanulók elsősorban a lakóhely szerinti megye intézményébe nyerhetnek felvételt.</w:t>
      </w:r>
    </w:p>
    <w:p w14:paraId="48523036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141070E5" w14:textId="36116E3B" w:rsidR="00DF5FA0" w:rsidRDefault="00B67E9B" w:rsidP="00EE08BF">
      <w:pPr>
        <w:jc w:val="both"/>
        <w:rPr>
          <w:rFonts w:ascii="Calibri" w:hAnsi="Calibri" w:cs="Arial"/>
        </w:rPr>
      </w:pPr>
      <w:r w:rsidRPr="00B74F79">
        <w:rPr>
          <w:rFonts w:ascii="Calibri" w:hAnsi="Calibri" w:cs="Arial"/>
        </w:rPr>
        <w:t>A pályázónak külön jelentkezési lap benyújtásával egyénileg kell jelentkezni</w:t>
      </w:r>
      <w:r w:rsidR="00433DA6">
        <w:rPr>
          <w:rFonts w:ascii="Calibri" w:hAnsi="Calibri" w:cs="Arial"/>
        </w:rPr>
        <w:t>e</w:t>
      </w:r>
      <w:r w:rsidRPr="00B74F79">
        <w:rPr>
          <w:rFonts w:ascii="Calibri" w:hAnsi="Calibri" w:cs="Arial"/>
        </w:rPr>
        <w:t xml:space="preserve"> a központi írásbeli vizsgára 20</w:t>
      </w:r>
      <w:r w:rsidR="00DF5FA0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1</w:t>
      </w:r>
      <w:r w:rsidRPr="00B74F79">
        <w:rPr>
          <w:rFonts w:ascii="Calibri" w:hAnsi="Calibri" w:cs="Arial"/>
        </w:rPr>
        <w:t xml:space="preserve">. december </w:t>
      </w:r>
      <w:r w:rsidR="00433DA6">
        <w:rPr>
          <w:rFonts w:ascii="Calibri" w:hAnsi="Calibri" w:cs="Arial"/>
        </w:rPr>
        <w:t>3</w:t>
      </w:r>
      <w:r w:rsidR="00ED1D97">
        <w:rPr>
          <w:rFonts w:ascii="Calibri" w:hAnsi="Calibri" w:cs="Arial"/>
        </w:rPr>
        <w:t>-</w:t>
      </w:r>
      <w:r w:rsidR="00433DA6">
        <w:rPr>
          <w:rFonts w:ascii="Calibri" w:hAnsi="Calibri" w:cs="Arial"/>
        </w:rPr>
        <w:t>á</w:t>
      </w:r>
      <w:r w:rsidRPr="00B74F79">
        <w:rPr>
          <w:rFonts w:ascii="Calibri" w:hAnsi="Calibri" w:cs="Arial"/>
        </w:rPr>
        <w:t>ig. A központi írásbeli felvételi vizsga jelentkezési lapja 20</w:t>
      </w:r>
      <w:r w:rsidR="00DF5FA0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1</w:t>
      </w:r>
      <w:r w:rsidRPr="00B74F79">
        <w:rPr>
          <w:rFonts w:ascii="Calibri" w:hAnsi="Calibri" w:cs="Arial"/>
        </w:rPr>
        <w:t xml:space="preserve">. </w:t>
      </w:r>
      <w:r w:rsidRPr="00FA6129">
        <w:rPr>
          <w:rFonts w:ascii="Calibri" w:hAnsi="Calibri" w:cs="Arial"/>
        </w:rPr>
        <w:t xml:space="preserve">november </w:t>
      </w:r>
      <w:r w:rsidR="00B965CA" w:rsidRPr="00FA6129">
        <w:rPr>
          <w:rFonts w:ascii="Calibri" w:hAnsi="Calibri" w:cs="Arial"/>
        </w:rPr>
        <w:t>1</w:t>
      </w:r>
      <w:r w:rsidR="00DF475D">
        <w:rPr>
          <w:rFonts w:ascii="Calibri" w:hAnsi="Calibri" w:cs="Arial"/>
        </w:rPr>
        <w:t>6</w:t>
      </w:r>
      <w:r w:rsidRPr="00FA6129">
        <w:rPr>
          <w:rFonts w:ascii="Calibri" w:hAnsi="Calibri" w:cs="Arial"/>
        </w:rPr>
        <w:t>-</w:t>
      </w:r>
      <w:r w:rsidR="00DF475D">
        <w:rPr>
          <w:rFonts w:ascii="Calibri" w:hAnsi="Calibri" w:cs="Arial"/>
        </w:rPr>
        <w:t>á</w:t>
      </w:r>
      <w:r w:rsidRPr="00FA6129">
        <w:rPr>
          <w:rFonts w:ascii="Calibri" w:hAnsi="Calibri" w:cs="Arial"/>
        </w:rPr>
        <w:t>t</w:t>
      </w:r>
      <w:r w:rsidR="00B71B99">
        <w:rPr>
          <w:rFonts w:ascii="Calibri" w:hAnsi="Calibri" w:cs="Arial"/>
        </w:rPr>
        <w:t xml:space="preserve"> követően</w:t>
      </w:r>
      <w:r w:rsidRPr="00B74F79">
        <w:rPr>
          <w:rFonts w:ascii="Calibri" w:hAnsi="Calibri" w:cs="Arial"/>
        </w:rPr>
        <w:t xml:space="preserve"> lesz elérhető az Oktatási Hivatal honlapján (</w:t>
      </w:r>
      <w:r w:rsidRPr="00DF5FA0">
        <w:rPr>
          <w:rFonts w:ascii="Calibri" w:hAnsi="Calibri" w:cs="Arial"/>
        </w:rPr>
        <w:t>www.oktatas.hu</w:t>
      </w:r>
      <w:r w:rsidRPr="00B74F79">
        <w:rPr>
          <w:rFonts w:ascii="Calibri" w:hAnsi="Calibri" w:cs="Arial"/>
        </w:rPr>
        <w:t xml:space="preserve">). </w:t>
      </w:r>
    </w:p>
    <w:p w14:paraId="55C7BC89" w14:textId="77777777" w:rsidR="00B67E9B" w:rsidRPr="00FB0F18" w:rsidRDefault="00B67E9B" w:rsidP="00EE08BF">
      <w:pPr>
        <w:jc w:val="both"/>
        <w:rPr>
          <w:rFonts w:ascii="Calibri" w:hAnsi="Calibri" w:cs="Arial"/>
        </w:rPr>
      </w:pPr>
      <w:r w:rsidRPr="00B74F79">
        <w:rPr>
          <w:rFonts w:ascii="Calibri" w:hAnsi="Calibri" w:cs="Arial"/>
        </w:rPr>
        <w:t xml:space="preserve">A jelentkezési lapot abba az intézménybe kell benyújtani, amely intézménybe a tanuló az Arany János Tehetséggondozó Program keretében </w:t>
      </w:r>
      <w:r w:rsidR="00D47290">
        <w:rPr>
          <w:rFonts w:ascii="Calibri" w:hAnsi="Calibri" w:cs="Arial"/>
        </w:rPr>
        <w:t xml:space="preserve">első helyen kéri </w:t>
      </w:r>
      <w:r w:rsidRPr="00B74F79">
        <w:rPr>
          <w:rFonts w:ascii="Calibri" w:hAnsi="Calibri" w:cs="Arial"/>
        </w:rPr>
        <w:t>a felvételét.</w:t>
      </w:r>
    </w:p>
    <w:p w14:paraId="6A98A836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7D7A14A7" w14:textId="77777777" w:rsidR="00B67E9B" w:rsidRPr="00FB0F18" w:rsidRDefault="000D2405" w:rsidP="00633876">
      <w:pPr>
        <w:jc w:val="both"/>
        <w:rPr>
          <w:rFonts w:ascii="Calibri" w:hAnsi="Calibri" w:cs="Arial"/>
        </w:rPr>
      </w:pPr>
      <w:r>
        <w:rPr>
          <w:rStyle w:val="Kiemels21"/>
          <w:rFonts w:ascii="Calibri" w:hAnsi="Calibri" w:cs="Arial"/>
        </w:rPr>
        <w:t>A</w:t>
      </w:r>
      <w:r w:rsidR="00B87ABA">
        <w:rPr>
          <w:rStyle w:val="Kiemels21"/>
          <w:rFonts w:ascii="Calibri" w:hAnsi="Calibri" w:cs="Arial"/>
        </w:rPr>
        <w:t xml:space="preserve">z </w:t>
      </w:r>
      <w:r w:rsidR="00B87ABA" w:rsidRPr="00B87ABA">
        <w:rPr>
          <w:rStyle w:val="Kiemels21"/>
          <w:rFonts w:ascii="Calibri" w:hAnsi="Calibri" w:cs="Arial"/>
        </w:rPr>
        <w:t>Arany János Tehetséggondozó Programra történő</w:t>
      </w:r>
      <w:r w:rsidR="00B87ABA">
        <w:rPr>
          <w:rStyle w:val="Kiemels21"/>
          <w:rFonts w:ascii="Calibri" w:hAnsi="Calibri" w:cs="Arial"/>
        </w:rPr>
        <w:t xml:space="preserve"> </w:t>
      </w:r>
      <w:r>
        <w:rPr>
          <w:rStyle w:val="Kiemels21"/>
          <w:rFonts w:ascii="Calibri" w:hAnsi="Calibri" w:cs="Arial"/>
        </w:rPr>
        <w:t>pályázatot legkésőbb 20</w:t>
      </w:r>
      <w:r w:rsidR="00DF5FA0">
        <w:rPr>
          <w:rStyle w:val="Kiemels21"/>
          <w:rFonts w:ascii="Calibri" w:hAnsi="Calibri" w:cs="Arial"/>
        </w:rPr>
        <w:t>2</w:t>
      </w:r>
      <w:r w:rsidR="00433DA6">
        <w:rPr>
          <w:rStyle w:val="Kiemels21"/>
          <w:rFonts w:ascii="Calibri" w:hAnsi="Calibri" w:cs="Arial"/>
        </w:rPr>
        <w:t>1</w:t>
      </w:r>
      <w:r w:rsidR="00B67E9B" w:rsidRPr="00FB0F18">
        <w:rPr>
          <w:rStyle w:val="Kiemels21"/>
          <w:rFonts w:ascii="Calibri" w:hAnsi="Calibri" w:cs="Arial"/>
        </w:rPr>
        <w:t xml:space="preserve">. december </w:t>
      </w:r>
      <w:r w:rsidR="00B965CA">
        <w:rPr>
          <w:rStyle w:val="Kiemels21"/>
          <w:rFonts w:ascii="Calibri" w:hAnsi="Calibri" w:cs="Arial"/>
        </w:rPr>
        <w:t>1</w:t>
      </w:r>
      <w:r w:rsidR="00433DA6">
        <w:rPr>
          <w:rStyle w:val="Kiemels21"/>
          <w:rFonts w:ascii="Calibri" w:hAnsi="Calibri" w:cs="Arial"/>
        </w:rPr>
        <w:t>0</w:t>
      </w:r>
      <w:r w:rsidR="00B67E9B" w:rsidRPr="00FB0F18">
        <w:rPr>
          <w:rStyle w:val="Kiemels21"/>
          <w:rFonts w:ascii="Calibri" w:hAnsi="Calibri" w:cs="Arial"/>
        </w:rPr>
        <w:t>-</w:t>
      </w:r>
      <w:r w:rsidR="00C24E5C">
        <w:rPr>
          <w:rStyle w:val="Kiemels21"/>
          <w:rFonts w:ascii="Calibri" w:hAnsi="Calibri" w:cs="Arial"/>
        </w:rPr>
        <w:t>é</w:t>
      </w:r>
      <w:r w:rsidR="00B67E9B" w:rsidRPr="00FB0F18">
        <w:rPr>
          <w:rStyle w:val="Kiemels21"/>
          <w:rFonts w:ascii="Calibri" w:hAnsi="Calibri" w:cs="Arial"/>
        </w:rPr>
        <w:t>ig</w:t>
      </w:r>
      <w:r w:rsidR="00B67E9B" w:rsidRPr="00FB0F18">
        <w:rPr>
          <w:rFonts w:ascii="Calibri" w:hAnsi="Calibri" w:cs="Arial"/>
        </w:rPr>
        <w:t xml:space="preserve"> (a postára adást igazoló bélyegző dátuma) </w:t>
      </w:r>
      <w:r w:rsidR="00B67E9B" w:rsidRPr="00FB0F18">
        <w:rPr>
          <w:rStyle w:val="Kiemels21"/>
          <w:rFonts w:ascii="Calibri" w:hAnsi="Calibri" w:cs="Arial"/>
        </w:rPr>
        <w:t xml:space="preserve">postai úton </w:t>
      </w:r>
      <w:r w:rsidR="00D13822">
        <w:rPr>
          <w:rStyle w:val="Kiemels21"/>
          <w:rFonts w:ascii="Calibri" w:hAnsi="Calibri" w:cs="Arial"/>
        </w:rPr>
        <w:t xml:space="preserve">kell eljuttatni </w:t>
      </w:r>
      <w:r w:rsidR="00B67E9B" w:rsidRPr="00FB0F18">
        <w:rPr>
          <w:rStyle w:val="Kiemels21"/>
          <w:rFonts w:ascii="Calibri" w:hAnsi="Calibri" w:cs="Arial"/>
        </w:rPr>
        <w:t>az első helyen kiválasztott középiskola címére</w:t>
      </w:r>
      <w:r w:rsidR="00C24E5C">
        <w:rPr>
          <w:rStyle w:val="Kiemels21"/>
          <w:rFonts w:ascii="Calibri" w:hAnsi="Calibri" w:cs="Arial"/>
        </w:rPr>
        <w:t>.</w:t>
      </w:r>
    </w:p>
    <w:p w14:paraId="4F77403B" w14:textId="77777777" w:rsidR="00B67E9B" w:rsidRPr="00FB0F18" w:rsidRDefault="00B67E9B" w:rsidP="00633876">
      <w:pPr>
        <w:jc w:val="both"/>
        <w:rPr>
          <w:rFonts w:ascii="Calibri" w:hAnsi="Calibri" w:cs="Arial"/>
        </w:rPr>
      </w:pPr>
    </w:p>
    <w:p w14:paraId="2CE7F120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1"/>
          <w:rFonts w:ascii="Calibri" w:hAnsi="Calibri" w:cs="Arial"/>
        </w:rPr>
        <w:t>Kérjük, hogy a borítékra írják rá: " Arany János Tehetséggondozó Program".</w:t>
      </w:r>
    </w:p>
    <w:p w14:paraId="591A1C5C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határidőn túl érkezett vagy formailag hibás pályázatokat az intézmény nem értékeli.</w:t>
      </w:r>
    </w:p>
    <w:p w14:paraId="59BED70D" w14:textId="77777777" w:rsidR="00B67E9B" w:rsidRDefault="00B67E9B" w:rsidP="00633876">
      <w:pPr>
        <w:jc w:val="both"/>
        <w:rPr>
          <w:rFonts w:ascii="Calibri" w:hAnsi="Calibri" w:cs="Arial"/>
        </w:rPr>
      </w:pPr>
    </w:p>
    <w:p w14:paraId="094D0191" w14:textId="77777777" w:rsidR="00A05BA7" w:rsidRPr="00FB0F18" w:rsidRDefault="00A05BA7" w:rsidP="00A05BA7">
      <w:pPr>
        <w:jc w:val="both"/>
        <w:rPr>
          <w:rFonts w:ascii="Calibri" w:hAnsi="Calibri" w:cs="Arial"/>
        </w:rPr>
      </w:pPr>
      <w:r w:rsidRPr="00FB0F18">
        <w:rPr>
          <w:rStyle w:val="Kiemels21"/>
          <w:rFonts w:ascii="Calibri" w:hAnsi="Calibri" w:cs="Arial"/>
        </w:rPr>
        <w:t>A pályázat eredményéről 20</w:t>
      </w:r>
      <w:r w:rsidR="00DB57CB">
        <w:rPr>
          <w:rStyle w:val="Kiemels21"/>
          <w:rFonts w:ascii="Calibri" w:hAnsi="Calibri" w:cs="Arial"/>
        </w:rPr>
        <w:t>2</w:t>
      </w:r>
      <w:r w:rsidR="00433DA6">
        <w:rPr>
          <w:rStyle w:val="Kiemels21"/>
          <w:rFonts w:ascii="Calibri" w:hAnsi="Calibri" w:cs="Arial"/>
        </w:rPr>
        <w:t>2</w:t>
      </w:r>
      <w:r w:rsidRPr="00FB0F18">
        <w:rPr>
          <w:rStyle w:val="Kiemels21"/>
          <w:rFonts w:ascii="Calibri" w:hAnsi="Calibri" w:cs="Arial"/>
        </w:rPr>
        <w:t xml:space="preserve">. február </w:t>
      </w:r>
      <w:r w:rsidR="00DF5FA0">
        <w:rPr>
          <w:rStyle w:val="Kiemels21"/>
          <w:rFonts w:ascii="Calibri" w:hAnsi="Calibri" w:cs="Arial"/>
        </w:rPr>
        <w:t>10</w:t>
      </w:r>
      <w:r w:rsidRPr="00FB0F18">
        <w:rPr>
          <w:rStyle w:val="Kiemels21"/>
          <w:rFonts w:ascii="Calibri" w:hAnsi="Calibri" w:cs="Arial"/>
        </w:rPr>
        <w:t>-</w:t>
      </w:r>
      <w:r w:rsidR="00DF5FA0">
        <w:rPr>
          <w:rStyle w:val="Kiemels21"/>
          <w:rFonts w:ascii="Calibri" w:hAnsi="Calibri" w:cs="Arial"/>
        </w:rPr>
        <w:t>é</w:t>
      </w:r>
      <w:r w:rsidRPr="00FB0F18">
        <w:rPr>
          <w:rStyle w:val="Kiemels21"/>
          <w:rFonts w:ascii="Calibri" w:hAnsi="Calibri" w:cs="Arial"/>
        </w:rPr>
        <w:t>ig a középiskola tájékoztatja a jelentkezőket.</w:t>
      </w:r>
    </w:p>
    <w:p w14:paraId="6A41C41B" w14:textId="77777777" w:rsidR="00A05BA7" w:rsidRDefault="00A05BA7" w:rsidP="00633876">
      <w:pPr>
        <w:jc w:val="both"/>
        <w:rPr>
          <w:rFonts w:ascii="Calibri" w:hAnsi="Calibri" w:cs="Arial"/>
        </w:rPr>
      </w:pPr>
    </w:p>
    <w:p w14:paraId="780D34FE" w14:textId="78A28544" w:rsidR="00A05BA7" w:rsidRPr="004546A5" w:rsidRDefault="00A05BA7" w:rsidP="00A05BA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pályázat eredményéről történt értesítés után 20</w:t>
      </w:r>
      <w:r w:rsidR="00DB57CB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C035C9">
        <w:rPr>
          <w:rFonts w:ascii="Calibri" w:hAnsi="Calibri" w:cs="Arial"/>
        </w:rPr>
        <w:t>. február 1</w:t>
      </w:r>
      <w:r w:rsidR="00433DA6">
        <w:rPr>
          <w:rFonts w:ascii="Calibri" w:hAnsi="Calibri" w:cs="Arial"/>
        </w:rPr>
        <w:t>8</w:t>
      </w:r>
      <w:r w:rsidRPr="00C035C9">
        <w:rPr>
          <w:rFonts w:ascii="Calibri" w:hAnsi="Calibri" w:cs="Arial"/>
        </w:rPr>
        <w:t>-</w:t>
      </w:r>
      <w:r w:rsidR="00433DA6">
        <w:rPr>
          <w:rFonts w:ascii="Calibri" w:hAnsi="Calibri" w:cs="Arial"/>
        </w:rPr>
        <w:t>á</w:t>
      </w:r>
      <w:r w:rsidRPr="00C035C9">
        <w:rPr>
          <w:rFonts w:ascii="Calibri" w:hAnsi="Calibri" w:cs="Arial"/>
        </w:rPr>
        <w:t>ig</w:t>
      </w:r>
      <w:r>
        <w:rPr>
          <w:rFonts w:ascii="Calibri" w:hAnsi="Calibri" w:cs="Arial"/>
          <w:bCs/>
        </w:rPr>
        <w:t xml:space="preserve"> a </w:t>
      </w:r>
      <w:r w:rsidR="00E43B4A">
        <w:rPr>
          <w:rFonts w:ascii="Calibri" w:hAnsi="Calibri" w:cs="Arial"/>
          <w:bCs/>
        </w:rPr>
        <w:t xml:space="preserve">középfokú </w:t>
      </w:r>
      <w:r w:rsidRPr="00FB0F18">
        <w:rPr>
          <w:rFonts w:ascii="Calibri" w:hAnsi="Calibri" w:cs="Arial"/>
          <w:bCs/>
        </w:rPr>
        <w:t>felvételi eljárás keretében</w:t>
      </w:r>
      <w:r w:rsidRPr="00FB0F18">
        <w:rPr>
          <w:rFonts w:ascii="Calibri" w:hAnsi="Calibri" w:cs="Arial"/>
        </w:rPr>
        <w:t xml:space="preserve"> a programba jelentkező valamennyi tanuló</w:t>
      </w:r>
      <w:r w:rsidR="00E43B4A">
        <w:rPr>
          <w:rFonts w:ascii="Calibri" w:hAnsi="Calibri" w:cs="Arial"/>
        </w:rPr>
        <w:t>nak felvételi jelentkezést kell benyújtania. A felvételi dokumentumok közül a</w:t>
      </w:r>
      <w:r w:rsidR="003524DA">
        <w:rPr>
          <w:rFonts w:ascii="Calibri" w:hAnsi="Calibri" w:cs="Arial"/>
        </w:rPr>
        <w:t xml:space="preserve"> </w:t>
      </w:r>
      <w:r w:rsidRPr="00FB0F18">
        <w:rPr>
          <w:rFonts w:ascii="Calibri" w:hAnsi="Calibri" w:cs="Arial"/>
          <w:bCs/>
        </w:rPr>
        <w:t>Tanulói</w:t>
      </w:r>
      <w:r w:rsidRPr="00FB0F18">
        <w:rPr>
          <w:rFonts w:ascii="Calibri" w:hAnsi="Calibri" w:cs="Arial"/>
        </w:rPr>
        <w:t xml:space="preserve"> </w:t>
      </w:r>
      <w:r w:rsidRPr="00FB0F18">
        <w:rPr>
          <w:rFonts w:ascii="Calibri" w:hAnsi="Calibri" w:cs="Arial"/>
          <w:bCs/>
        </w:rPr>
        <w:t>adatlap</w:t>
      </w:r>
      <w:r w:rsidR="00E43B4A">
        <w:rPr>
          <w:rFonts w:ascii="Calibri" w:hAnsi="Calibri" w:cs="Arial"/>
          <w:bCs/>
        </w:rPr>
        <w:t>o</w:t>
      </w:r>
      <w:r w:rsidRPr="00FB0F18">
        <w:rPr>
          <w:rFonts w:ascii="Calibri" w:hAnsi="Calibri" w:cs="Arial"/>
          <w:bCs/>
        </w:rPr>
        <w:t>t</w:t>
      </w:r>
      <w:r w:rsidRPr="00FB0F18">
        <w:rPr>
          <w:rFonts w:ascii="Calibri" w:hAnsi="Calibri" w:cs="Arial"/>
        </w:rPr>
        <w:t xml:space="preserve"> az </w:t>
      </w:r>
      <w:r w:rsidR="00E43B4A">
        <w:rPr>
          <w:rFonts w:ascii="Calibri" w:hAnsi="Calibri" w:cs="Arial"/>
        </w:rPr>
        <w:t xml:space="preserve">Oktatási Hivatalhoz, az adatlapon </w:t>
      </w:r>
      <w:r w:rsidRPr="00FB0F18">
        <w:rPr>
          <w:rFonts w:ascii="Calibri" w:hAnsi="Calibri" w:cs="Arial"/>
        </w:rPr>
        <w:t xml:space="preserve">feltüntetett címre, a </w:t>
      </w:r>
      <w:r w:rsidRPr="00FB0F18">
        <w:rPr>
          <w:rFonts w:ascii="Calibri" w:hAnsi="Calibri" w:cs="Arial"/>
          <w:bCs/>
        </w:rPr>
        <w:t>Jelentkezési lapo(ka)t</w:t>
      </w:r>
      <w:r w:rsidRPr="00FB0F18">
        <w:rPr>
          <w:rFonts w:ascii="Calibri" w:hAnsi="Calibri" w:cs="Arial"/>
        </w:rPr>
        <w:t xml:space="preserve"> pedig </w:t>
      </w:r>
      <w:r w:rsidR="00DF5FA0">
        <w:rPr>
          <w:rFonts w:ascii="Calibri" w:hAnsi="Calibri" w:cs="Arial"/>
        </w:rPr>
        <w:t>a középiskolá</w:t>
      </w:r>
      <w:r w:rsidR="009B7FD6">
        <w:rPr>
          <w:rFonts w:ascii="Calibri" w:hAnsi="Calibri" w:cs="Arial"/>
        </w:rPr>
        <w:t>(</w:t>
      </w:r>
      <w:r w:rsidR="00DF5FA0">
        <w:rPr>
          <w:rFonts w:ascii="Calibri" w:hAnsi="Calibri" w:cs="Arial"/>
        </w:rPr>
        <w:t>k</w:t>
      </w:r>
      <w:r w:rsidR="009B7FD6">
        <w:rPr>
          <w:rFonts w:ascii="Calibri" w:hAnsi="Calibri" w:cs="Arial"/>
        </w:rPr>
        <w:t>)</w:t>
      </w:r>
      <w:r w:rsidR="00DF5FA0">
        <w:rPr>
          <w:rFonts w:ascii="Calibri" w:hAnsi="Calibri" w:cs="Arial"/>
        </w:rPr>
        <w:t>ba</w:t>
      </w:r>
      <w:r w:rsidR="00E43B4A">
        <w:rPr>
          <w:rFonts w:ascii="Calibri" w:hAnsi="Calibri" w:cs="Arial"/>
        </w:rPr>
        <w:t>, az intézmény</w:t>
      </w:r>
      <w:r w:rsidR="009B7FD6">
        <w:rPr>
          <w:rFonts w:ascii="Calibri" w:hAnsi="Calibri" w:cs="Arial"/>
        </w:rPr>
        <w:t>(ek)</w:t>
      </w:r>
      <w:r w:rsidR="00E43B4A">
        <w:rPr>
          <w:rFonts w:ascii="Calibri" w:hAnsi="Calibri" w:cs="Arial"/>
        </w:rPr>
        <w:t xml:space="preserve"> által megadott címre</w:t>
      </w:r>
      <w:r w:rsidR="00DF5FA0">
        <w:rPr>
          <w:rFonts w:ascii="Calibri" w:hAnsi="Calibri" w:cs="Arial"/>
        </w:rPr>
        <w:t xml:space="preserve"> kell elküldeni.</w:t>
      </w:r>
      <w:r w:rsidRPr="00FB0F18">
        <w:rPr>
          <w:rFonts w:ascii="Calibri" w:hAnsi="Calibri" w:cs="Arial"/>
        </w:rPr>
        <w:t xml:space="preserve"> (A 20</w:t>
      </w:r>
      <w:r w:rsidR="00DB57CB">
        <w:rPr>
          <w:rFonts w:ascii="Calibri" w:hAnsi="Calibri" w:cs="Arial"/>
        </w:rPr>
        <w:t>2</w:t>
      </w:r>
      <w:r w:rsidR="00433DA6">
        <w:rPr>
          <w:rFonts w:ascii="Calibri" w:hAnsi="Calibri" w:cs="Arial"/>
        </w:rPr>
        <w:t>2</w:t>
      </w:r>
      <w:r w:rsidRPr="00FB0F18">
        <w:rPr>
          <w:rFonts w:ascii="Calibri" w:hAnsi="Calibri" w:cs="Arial"/>
        </w:rPr>
        <w:t xml:space="preserve">. február </w:t>
      </w:r>
      <w:r w:rsidR="00DF5FA0">
        <w:rPr>
          <w:rFonts w:ascii="Calibri" w:hAnsi="Calibri" w:cs="Arial"/>
        </w:rPr>
        <w:t>10</w:t>
      </w:r>
      <w:r w:rsidRPr="00FB0F18">
        <w:rPr>
          <w:rFonts w:ascii="Calibri" w:hAnsi="Calibri" w:cs="Arial"/>
        </w:rPr>
        <w:t>-</w:t>
      </w:r>
      <w:r w:rsidR="00DF5FA0">
        <w:rPr>
          <w:rFonts w:ascii="Calibri" w:hAnsi="Calibri" w:cs="Arial"/>
        </w:rPr>
        <w:t>é</w:t>
      </w:r>
      <w:r w:rsidRPr="00FB0F18">
        <w:rPr>
          <w:rFonts w:ascii="Calibri" w:hAnsi="Calibri" w:cs="Arial"/>
        </w:rPr>
        <w:t>ig esetleg elutasító határozatot kapott tanulók is − más tanuló visszalépése esetén − bekerülhetnek az Arany János Tehetséggondozó Programba.)</w:t>
      </w:r>
    </w:p>
    <w:p w14:paraId="2DB6F7C6" w14:textId="77777777" w:rsidR="00A05BA7" w:rsidRDefault="00A05BA7" w:rsidP="00633876">
      <w:pPr>
        <w:jc w:val="both"/>
        <w:rPr>
          <w:rStyle w:val="Kiemels21"/>
          <w:rFonts w:ascii="Calibri" w:hAnsi="Calibri" w:cs="Arial"/>
        </w:rPr>
      </w:pPr>
    </w:p>
    <w:p w14:paraId="5F4C3860" w14:textId="77777777"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pályázattal kapcsolatban további felvilágosítást kaphatnak a programban részt vevő </w:t>
      </w:r>
      <w:r w:rsidRPr="00DB47F0">
        <w:rPr>
          <w:rFonts w:ascii="Calibri" w:hAnsi="Calibri" w:cs="Arial"/>
          <w:b/>
        </w:rPr>
        <w:t>intézmények programfelelőseitől</w:t>
      </w:r>
      <w:r w:rsidRPr="00FB0F18">
        <w:rPr>
          <w:rFonts w:ascii="Calibri" w:hAnsi="Calibri" w:cs="Arial"/>
        </w:rPr>
        <w:t xml:space="preserve"> </w:t>
      </w:r>
      <w:r w:rsidRPr="00782CB0">
        <w:rPr>
          <w:rFonts w:ascii="Calibri" w:hAnsi="Calibri" w:cs="Arial"/>
        </w:rPr>
        <w:t>vagy</w:t>
      </w:r>
      <w:r w:rsidR="00782CB0">
        <w:rPr>
          <w:rFonts w:ascii="Calibri" w:hAnsi="Calibri" w:cs="Arial"/>
        </w:rPr>
        <w:t xml:space="preserve"> az EMMI Köznevelés-igazgatási Főosztályán Spohn Beáta referenstől</w:t>
      </w:r>
      <w:r w:rsidR="00DB47F0">
        <w:rPr>
          <w:rFonts w:ascii="Calibri" w:hAnsi="Calibri" w:cs="Arial"/>
        </w:rPr>
        <w:t xml:space="preserve"> (beata.spohn@emmi.gov.hu)</w:t>
      </w:r>
      <w:r w:rsidR="00782CB0">
        <w:rPr>
          <w:rFonts w:ascii="Calibri" w:hAnsi="Calibri" w:cs="Arial"/>
        </w:rPr>
        <w:t>.</w:t>
      </w:r>
      <w:r w:rsidRPr="00FB0F18">
        <w:rPr>
          <w:rFonts w:ascii="Calibri" w:hAnsi="Calibri" w:cs="Arial"/>
        </w:rPr>
        <w:t xml:space="preserve"> </w:t>
      </w:r>
    </w:p>
    <w:p w14:paraId="0A1BA5BA" w14:textId="77777777" w:rsidR="00B67E9B" w:rsidRDefault="00B67E9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1B184CB" w14:textId="77777777" w:rsidR="00167649" w:rsidRDefault="00167649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724050BC" w14:textId="77777777" w:rsidR="00217BA4" w:rsidRDefault="00217BA4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A program leírása letölthető:</w:t>
      </w:r>
    </w:p>
    <w:p w14:paraId="28663934" w14:textId="77777777" w:rsidR="00D22086" w:rsidRDefault="00D22086" w:rsidP="00217BA4">
      <w:pPr>
        <w:pStyle w:val="Csakszveg"/>
        <w:rPr>
          <w:rStyle w:val="Hiperhivatkozs"/>
          <w:sz w:val="24"/>
          <w:szCs w:val="24"/>
          <w:lang w:val="hu-HU"/>
        </w:rPr>
      </w:pPr>
    </w:p>
    <w:p w14:paraId="74AD51EF" w14:textId="77777777" w:rsidR="00D20843" w:rsidRPr="000D266A" w:rsidRDefault="00D20843" w:rsidP="000D266A">
      <w:pPr>
        <w:numPr>
          <w:ilvl w:val="0"/>
          <w:numId w:val="4"/>
        </w:numPr>
        <w:spacing w:after="240"/>
        <w:rPr>
          <w:rFonts w:ascii="Calibri" w:hAnsi="Calibri"/>
        </w:rPr>
      </w:pPr>
      <w:r w:rsidRPr="000D266A">
        <w:rPr>
          <w:rFonts w:ascii="Calibri" w:hAnsi="Calibri"/>
        </w:rPr>
        <w:t>Arany János Tehetséggondozó Program kerettanterve</w:t>
      </w:r>
      <w:r w:rsidR="000D266A">
        <w:rPr>
          <w:rFonts w:ascii="Calibri" w:hAnsi="Calibri"/>
        </w:rPr>
        <w:t xml:space="preserve"> (</w:t>
      </w:r>
      <w:r w:rsidR="000D266A" w:rsidRPr="000D266A">
        <w:rPr>
          <w:rFonts w:ascii="Calibri" w:hAnsi="Calibri"/>
        </w:rPr>
        <w:t>https://www.oktatas.hu/kozneveles/kerettantervek/2020_nat/kerettanterv_7_melleklet</w:t>
      </w:r>
      <w:r w:rsidR="000D266A">
        <w:rPr>
          <w:rFonts w:ascii="Calibri" w:hAnsi="Calibri"/>
        </w:rPr>
        <w:t>)</w:t>
      </w:r>
    </w:p>
    <w:p w14:paraId="382D3A0E" w14:textId="77777777" w:rsidR="00433DA6" w:rsidRPr="000D266A" w:rsidRDefault="009C4EF3" w:rsidP="000D266A">
      <w:pPr>
        <w:numPr>
          <w:ilvl w:val="0"/>
          <w:numId w:val="4"/>
        </w:numPr>
        <w:rPr>
          <w:rFonts w:ascii="Calibri" w:hAnsi="Calibri"/>
        </w:rPr>
      </w:pPr>
      <w:r w:rsidRPr="000D266A">
        <w:rPr>
          <w:rFonts w:ascii="Calibri" w:hAnsi="Calibri"/>
        </w:rPr>
        <w:t>Az Arany János Tehetséggondozó Program kollégiumi tevékenység- és foglalkozásrendszere</w:t>
      </w:r>
      <w:r w:rsidR="000D266A" w:rsidRPr="000D266A">
        <w:rPr>
          <w:rFonts w:ascii="Calibri" w:hAnsi="Calibri"/>
        </w:rPr>
        <w:t xml:space="preserve"> (</w:t>
      </w:r>
      <w:r w:rsidRPr="000D266A">
        <w:rPr>
          <w:rFonts w:ascii="Calibri" w:hAnsi="Calibri"/>
        </w:rPr>
        <w:t>https://www.oktatas.hu/kozneveles/kerettantervek/2020_nat/iranyelvek_alapprogramok</w:t>
      </w:r>
      <w:r w:rsidR="000D266A" w:rsidRPr="000D266A">
        <w:rPr>
          <w:rFonts w:ascii="Calibri" w:hAnsi="Calibri"/>
        </w:rPr>
        <w:t>)</w:t>
      </w:r>
    </w:p>
    <w:p w14:paraId="3A190B38" w14:textId="77777777" w:rsidR="0066394E" w:rsidRDefault="0066394E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</w:rPr>
      </w:pPr>
    </w:p>
    <w:p w14:paraId="6DD03EE7" w14:textId="77777777" w:rsidR="00167649" w:rsidRDefault="00167649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</w:rPr>
      </w:pPr>
    </w:p>
    <w:p w14:paraId="44E4CD56" w14:textId="77777777" w:rsidR="000D266A" w:rsidRDefault="000D266A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18A63A0E" w14:textId="77777777" w:rsidR="00217BA4" w:rsidRPr="00FB0F18" w:rsidRDefault="00217BA4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b/>
          <w:bCs/>
        </w:rPr>
        <w:t>A program keretében az alábbi köznevelési intézményekbe kérhetik a tanulók felvételüket:</w:t>
      </w:r>
    </w:p>
    <w:p w14:paraId="3C0DEE72" w14:textId="77777777" w:rsidR="00217BA4" w:rsidRDefault="00217BA4" w:rsidP="00217BA4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7D817090" w14:textId="77777777" w:rsidR="00167649" w:rsidRPr="00FB0F18" w:rsidRDefault="00167649" w:rsidP="00217BA4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tbl>
      <w:tblPr>
        <w:tblW w:w="11058" w:type="dxa"/>
        <w:tblInd w:w="-39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7"/>
        <w:gridCol w:w="3711"/>
        <w:gridCol w:w="3660"/>
      </w:tblGrid>
      <w:tr w:rsidR="003D2BC3" w:rsidRPr="00167649" w14:paraId="33032D29" w14:textId="77777777" w:rsidTr="00167649">
        <w:trPr>
          <w:trHeight w:val="383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4CC1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Balassagyarmati Balassi Bálint Gimnázium</w:t>
            </w:r>
          </w:p>
          <w:p w14:paraId="44357F79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Pénzes Attila</w:t>
            </w:r>
          </w:p>
          <w:p w14:paraId="53682C5B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5E7A925F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032284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 xml:space="preserve">2660 Balassagyarmat, </w:t>
            </w:r>
          </w:p>
          <w:p w14:paraId="1F4E3542" w14:textId="77777777" w:rsidR="000D266A" w:rsidRPr="00167649" w:rsidRDefault="000D266A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Deák Ferenc utca 17.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35 300-011</w:t>
            </w:r>
          </w:p>
          <w:p w14:paraId="165DEA4A" w14:textId="2844449E" w:rsidR="003D2BC3" w:rsidRPr="00167649" w:rsidRDefault="00B43F46" w:rsidP="000D266A">
            <w:pPr>
              <w:shd w:val="clear" w:color="auto" w:fill="FFFFFF"/>
              <w:ind w:left="5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www.balassi-bgy.edu.hu</w:t>
            </w:r>
          </w:p>
          <w:p w14:paraId="2BF1CD09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765395ED" w14:textId="77777777" w:rsidR="003D2BC3" w:rsidRPr="00167649" w:rsidRDefault="003D2BC3" w:rsidP="003D2B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Madách Imre Kollégium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A61F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Bonyhádi Petőfi Sándor Evangélikus Gimnázium, Kollégium, Általános Iskola és Alapfokú Művészeti Iskola</w:t>
            </w:r>
          </w:p>
          <w:p w14:paraId="7710EB5E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Gűth Tamás</w:t>
            </w:r>
          </w:p>
          <w:p w14:paraId="5F227BF1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51B6CA2" w14:textId="77777777" w:rsidR="00B43F46" w:rsidRDefault="003D2BC3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036378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7150 Bonyhád, Kossuth Lajos utca 4.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74 451-719</w:t>
            </w:r>
          </w:p>
          <w:p w14:paraId="30E368CA" w14:textId="5CBF4577" w:rsidR="003D2BC3" w:rsidRPr="00167649" w:rsidRDefault="000D266A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  <w:lang w:eastAsia="en-US"/>
              </w:rPr>
              <w:t>www.pseg.hu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3F5B" w14:textId="77777777" w:rsidR="003D2BC3" w:rsidRDefault="00B43F46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r w:rsidRPr="00B43F46">
              <w:rPr>
                <w:rFonts w:ascii="Calibri" w:hAnsi="Calibri" w:cs="Arial"/>
                <w:b/>
                <w:sz w:val="22"/>
                <w:szCs w:val="22"/>
              </w:rPr>
              <w:t>Budapest XXII. Kerületi Budai Nagy Antal Gimnázium</w:t>
            </w:r>
          </w:p>
          <w:bookmarkEnd w:id="0"/>
          <w:p w14:paraId="1AD7A6A7" w14:textId="60841A66" w:rsidR="00B43F46" w:rsidRDefault="00B43F46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Programfelelős:</w:t>
            </w:r>
            <w:r w:rsidR="005336B5">
              <w:rPr>
                <w:rFonts w:ascii="Calibri" w:hAnsi="Calibri" w:cs="Arial"/>
                <w:sz w:val="22"/>
                <w:szCs w:val="22"/>
              </w:rPr>
              <w:t xml:space="preserve"> Turcsány Gergely</w:t>
            </w:r>
          </w:p>
          <w:p w14:paraId="5E211781" w14:textId="77777777" w:rsidR="00B43F46" w:rsidRDefault="00B43F46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9457D01" w14:textId="77777777" w:rsidR="00B43F46" w:rsidRDefault="00B43F46" w:rsidP="000D26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OM azonosító</w:t>
            </w:r>
            <w:r w:rsidR="00B042B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B042B7" w:rsidRPr="00B042B7">
              <w:rPr>
                <w:rFonts w:ascii="Calibri" w:hAnsi="Calibri" w:cs="Arial"/>
                <w:sz w:val="22"/>
                <w:szCs w:val="22"/>
              </w:rPr>
              <w:t>035256</w:t>
            </w:r>
          </w:p>
          <w:p w14:paraId="23A622F4" w14:textId="77777777" w:rsidR="00B042B7" w:rsidRDefault="00B042B7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042B7">
              <w:rPr>
                <w:rFonts w:ascii="Calibri" w:hAnsi="Calibri" w:cs="Arial"/>
                <w:sz w:val="22"/>
                <w:szCs w:val="22"/>
                <w:lang w:eastAsia="en-US"/>
              </w:rPr>
              <w:t>1221 Budapest, Anna utca 13-15.</w:t>
            </w:r>
          </w:p>
          <w:p w14:paraId="0B2E1DEC" w14:textId="77777777" w:rsidR="00B042B7" w:rsidRDefault="00B042B7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Tel: </w:t>
            </w:r>
            <w:r w:rsidRPr="00B042B7">
              <w:rPr>
                <w:rFonts w:ascii="Calibri" w:hAnsi="Calibri" w:cs="Arial"/>
                <w:sz w:val="22"/>
                <w:szCs w:val="22"/>
                <w:lang w:eastAsia="en-US"/>
              </w:rPr>
              <w:t>+36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B042B7"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B042B7">
              <w:rPr>
                <w:rFonts w:ascii="Calibri" w:hAnsi="Calibri" w:cs="Arial"/>
                <w:sz w:val="22"/>
                <w:szCs w:val="22"/>
                <w:lang w:eastAsia="en-US"/>
              </w:rPr>
              <w:t>229-1894</w:t>
            </w:r>
          </w:p>
          <w:p w14:paraId="03E2715B" w14:textId="7E3F97FA" w:rsidR="00B042B7" w:rsidRDefault="00B042B7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042B7">
              <w:rPr>
                <w:rFonts w:ascii="Calibri" w:hAnsi="Calibri" w:cs="Arial"/>
                <w:sz w:val="22"/>
                <w:szCs w:val="22"/>
                <w:lang w:eastAsia="en-US"/>
              </w:rPr>
              <w:t>www.budafokigimi.hu</w:t>
            </w:r>
          </w:p>
          <w:p w14:paraId="6303F78E" w14:textId="77777777" w:rsidR="00B042B7" w:rsidRDefault="00B042B7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4F3372C" w14:textId="77777777" w:rsidR="00B042B7" w:rsidRDefault="00B042B7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Partnerintézmény:</w:t>
            </w:r>
          </w:p>
          <w:p w14:paraId="2972C52E" w14:textId="22A5CEE6" w:rsidR="00B042B7" w:rsidRPr="00B43F46" w:rsidRDefault="00801C8C" w:rsidP="00B0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Táncsics Mihály Tehetséggondozó Kollégium</w:t>
            </w:r>
          </w:p>
        </w:tc>
      </w:tr>
      <w:tr w:rsidR="003D2BC3" w:rsidRPr="00167649" w14:paraId="2A9E00FD" w14:textId="77777777" w:rsidTr="00167649">
        <w:trPr>
          <w:trHeight w:val="308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9A727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Egri Szilágyi Erzsébet Gimnázium és Kollégium</w:t>
            </w:r>
          </w:p>
          <w:p w14:paraId="612E4B19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Antal Andrea</w:t>
            </w:r>
          </w:p>
          <w:p w14:paraId="4803E64F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8A7319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031598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3300 Eger, Ifjúság út 2.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 xml:space="preserve">Tel: +36 36 324-808 </w:t>
            </w:r>
          </w:p>
          <w:p w14:paraId="55272B44" w14:textId="21644DA2" w:rsidR="003D2BC3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www.</w:t>
            </w:r>
            <w:r w:rsidR="00194B17">
              <w:rPr>
                <w:rFonts w:ascii="Calibri" w:hAnsi="Calibri" w:cs="Arial"/>
                <w:sz w:val="22"/>
                <w:szCs w:val="22"/>
                <w:lang w:eastAsia="en-US"/>
              </w:rPr>
              <w:t>szilagyi-eger.hu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ED63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Eötvös József Gimnázium és Kollégium</w:t>
            </w:r>
          </w:p>
          <w:p w14:paraId="061BADE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Hévizi Márta</w:t>
            </w:r>
          </w:p>
          <w:p w14:paraId="6EEC49AB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79D3068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201173</w:t>
            </w:r>
          </w:p>
          <w:p w14:paraId="2FAE47FA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2890 Tata, Tanoda tér 5.</w:t>
            </w:r>
          </w:p>
          <w:p w14:paraId="4C0C210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Tel: +36 34 587-568</w:t>
            </w:r>
          </w:p>
          <w:p w14:paraId="54F27DE4" w14:textId="3F1573D8" w:rsidR="003D2BC3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www.</w:t>
            </w:r>
            <w:r w:rsidR="00194B17" w:rsidRPr="00167649">
              <w:rPr>
                <w:rFonts w:ascii="Calibri" w:hAnsi="Calibri" w:cs="Arial"/>
                <w:sz w:val="22"/>
                <w:szCs w:val="22"/>
                <w:lang w:eastAsia="en-US"/>
              </w:rPr>
              <w:t>eotvos-tata.edu.hu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4DC891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Földes Ferenc Gimnázium</w:t>
            </w:r>
          </w:p>
          <w:p w14:paraId="0B144968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Programfelelős: Kovács Attiláné </w:t>
            </w:r>
          </w:p>
          <w:p w14:paraId="2450CF62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B30A9B5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029379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3525 Miskolc, Kelemen Didák utca 5.</w:t>
            </w:r>
          </w:p>
          <w:p w14:paraId="24EB6D0E" w14:textId="7B4545D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Tel: +36 46 508-459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www.ffg.hu</w:t>
            </w:r>
          </w:p>
          <w:p w14:paraId="76C385E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45F5DF1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Miskolci Petőfi Sándor Középiskolai Fiúkollégium Teleki Tehetséggondozó Kollégium Tagintézménye </w:t>
            </w:r>
          </w:p>
          <w:p w14:paraId="5DC29CCE" w14:textId="73169D0F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0E068160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3D2BC3" w:rsidRPr="00167649" w14:paraId="56E7461E" w14:textId="77777777" w:rsidTr="00167649">
        <w:trPr>
          <w:trHeight w:val="2249"/>
        </w:trPr>
        <w:tc>
          <w:tcPr>
            <w:tcW w:w="3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3DC9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Jurisich Miklós Gimnázium és Kollégium</w:t>
            </w:r>
          </w:p>
          <w:p w14:paraId="6313333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Bancsó Andrea</w:t>
            </w:r>
          </w:p>
          <w:p w14:paraId="72A1A89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30A1F3B" w14:textId="18C871D9" w:rsidR="00167649" w:rsidRPr="00167649" w:rsidRDefault="00194B17" w:rsidP="00B43F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036725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9730 Kőszeg, Hunyadi János utca 10.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94 360-131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www.jurisich-koszeg.sulinet.hu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E93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Kaposvári Táncsics Mihály Gimnázium</w:t>
            </w:r>
          </w:p>
          <w:p w14:paraId="3C47C7F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Tóthné Berzsán Gabriella</w:t>
            </w:r>
          </w:p>
          <w:p w14:paraId="28CE28EA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080473F9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034141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 xml:space="preserve">7400 Kaposvár, </w:t>
            </w:r>
          </w:p>
          <w:p w14:paraId="2DE1DE91" w14:textId="6F9E2523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Bajcsy-Zsilinszky utca 17.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82 512-128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www.tancsics.hu</w:t>
            </w:r>
          </w:p>
          <w:p w14:paraId="4D24229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7E50B4E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Kaposvári Klebelsberg Középiskolai Kollégium</w:t>
            </w:r>
          </w:p>
          <w:p w14:paraId="09BB62F8" w14:textId="77777777" w:rsidR="003D2BC3" w:rsidRPr="00167649" w:rsidRDefault="003D2BC3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C41A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Kecskeméti Katona József Gimnázium</w:t>
            </w:r>
          </w:p>
          <w:p w14:paraId="69CBE32C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Csáki Tibor</w:t>
            </w:r>
          </w:p>
          <w:p w14:paraId="4DD704FF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CE787B2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027944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6000 Kecskemét, Dózsa György út 3.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76 481-583</w:t>
            </w:r>
          </w:p>
          <w:p w14:paraId="694DA86E" w14:textId="2CDB2E70" w:rsidR="00194B17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www.kjg.hu</w:t>
            </w:r>
          </w:p>
          <w:p w14:paraId="63436BF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2C919AB4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Kecskeméti Táncsics Mihály Középiskolai Kollégium</w:t>
            </w:r>
          </w:p>
          <w:p w14:paraId="39719ED6" w14:textId="3AF79DA7" w:rsidR="003D2BC3" w:rsidRPr="00167649" w:rsidRDefault="003D2BC3" w:rsidP="00CE03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  <w:tr w:rsidR="003D2BC3" w:rsidRPr="00167649" w14:paraId="64AC6FBE" w14:textId="77777777" w:rsidTr="00167649">
        <w:trPr>
          <w:trHeight w:val="338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F592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Kisvárdai Bessenyei György Gimnázium és Kollégium</w:t>
            </w:r>
          </w:p>
          <w:p w14:paraId="5744BD1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Csörszné Tar Enikő</w:t>
            </w:r>
          </w:p>
          <w:p w14:paraId="03167658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64BB77A" w14:textId="349C749F" w:rsidR="003D2BC3" w:rsidRPr="00167649" w:rsidRDefault="00194B17" w:rsidP="00B4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033648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4600 Kisvárda, Iskola tér 2.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45 410-045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www.besi.hu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F635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Mezőberényi Petőfi Sándor Evangélikus Általános Iskola, Gimnázium és Kollégium</w:t>
            </w:r>
          </w:p>
          <w:p w14:paraId="4B2F4CD5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Székely Mária</w:t>
            </w:r>
          </w:p>
          <w:p w14:paraId="70A371B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94DD69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028375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5650 Mezőberény, Petőfi Sándor út 13-15.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 xml:space="preserve">Tel: +36 66 515-578 </w:t>
            </w:r>
          </w:p>
          <w:p w14:paraId="1BCEB673" w14:textId="6BFAD590" w:rsidR="003D2BC3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www.</w:t>
            </w:r>
            <w:r w:rsidR="00194B17" w:rsidRPr="00167649">
              <w:rPr>
                <w:rFonts w:ascii="Calibri" w:hAnsi="Calibri" w:cs="Arial"/>
                <w:sz w:val="22"/>
                <w:szCs w:val="22"/>
                <w:lang w:eastAsia="en-US"/>
              </w:rPr>
              <w:t>psgsuli.hu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ADA4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Neumann János Gimnázium, Technikum és Kollégium</w:t>
            </w:r>
          </w:p>
          <w:p w14:paraId="26E11C62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Dr. Löveiné Hadnagy Katalin</w:t>
            </w:r>
          </w:p>
          <w:p w14:paraId="250AB119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784AB270" w14:textId="7B4AB5BA" w:rsidR="003D2BC3" w:rsidRPr="00167649" w:rsidRDefault="00194B17" w:rsidP="00B4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031603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3300 Eger, Rákóczi út 48.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36 536-070, +36 36 325-311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Pr="00167649">
              <w:rPr>
                <w:rFonts w:ascii="Calibri" w:hAnsi="Calibri" w:cs="Arial"/>
                <w:sz w:val="22"/>
                <w:szCs w:val="22"/>
                <w:lang w:eastAsia="en-US"/>
              </w:rPr>
              <w:t>www.nejanet.hu</w:t>
            </w:r>
          </w:p>
        </w:tc>
      </w:tr>
      <w:tr w:rsidR="003D2BC3" w:rsidRPr="00167649" w14:paraId="429C7D9B" w14:textId="77777777" w:rsidTr="00167649">
        <w:trPr>
          <w:trHeight w:val="353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46C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Nyíregyházi Zrínyi Ilona Gimnázium és Kollégium</w:t>
            </w:r>
          </w:p>
          <w:p w14:paraId="1CF8DC9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Nagy Andrea</w:t>
            </w:r>
          </w:p>
          <w:p w14:paraId="12346634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7F419355" w14:textId="4A1CC3F3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033652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4400 Nyíregyháza,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Széchenyi utca 29-37.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42 500-567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="00B43F46">
              <w:rPr>
                <w:rFonts w:ascii="Calibri" w:hAnsi="Calibri" w:cs="Arial"/>
                <w:sz w:val="22"/>
                <w:szCs w:val="22"/>
              </w:rPr>
              <w:t>www.ujweb.zrinyinyh.hu</w:t>
            </w:r>
          </w:p>
          <w:p w14:paraId="15763CEF" w14:textId="436CEE98" w:rsidR="003D2BC3" w:rsidRPr="00167649" w:rsidRDefault="003D2BC3" w:rsidP="003D2B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0EE4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Pécsi Leőwey Klára Gimnázium</w:t>
            </w:r>
          </w:p>
          <w:p w14:paraId="2DEA1A38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Béresné Tímár Andrea</w:t>
            </w:r>
          </w:p>
          <w:p w14:paraId="08FCA49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F4240CA" w14:textId="3CA34595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Hiperhivatkozs"/>
                <w:rFonts w:ascii="Calibri" w:hAnsi="Calibri"/>
                <w:color w:val="auto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027397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7621 Pécs, Szent István tér 8-10.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72 518-460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="00B43F46">
              <w:rPr>
                <w:rStyle w:val="Hiperhivatkozs"/>
                <w:rFonts w:ascii="Calibri" w:hAnsi="Calibri"/>
                <w:color w:val="auto"/>
                <w:sz w:val="22"/>
                <w:szCs w:val="22"/>
              </w:rPr>
              <w:t>www.leoweypecs.hu</w:t>
            </w:r>
          </w:p>
          <w:p w14:paraId="0BBC77BA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Partnerintézmény:</w:t>
            </w:r>
          </w:p>
          <w:p w14:paraId="13AE6FC5" w14:textId="5849D517" w:rsidR="003D2BC3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Pécsi Kodály Zoltán Kollégium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0FFB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Révai Miklós Gimnázium és Kollégium</w:t>
            </w:r>
          </w:p>
          <w:p w14:paraId="3B1DF4E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Kovács Csaba</w:t>
            </w:r>
          </w:p>
          <w:p w14:paraId="0748871A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0473B3BC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030695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9021 Győr, Jókai Mór út 21.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96 526-044</w:t>
            </w:r>
          </w:p>
          <w:p w14:paraId="244EE9C1" w14:textId="2D4AFDCA" w:rsidR="003D2BC3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www.revai.hu</w:t>
            </w:r>
            <w:r w:rsidR="003D2BC3" w:rsidRPr="00167649"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026A49C3" w14:textId="77777777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3D2BC3" w:rsidRPr="00167649" w14:paraId="1A0E5ADC" w14:textId="77777777" w:rsidTr="00167649">
        <w:trPr>
          <w:trHeight w:val="306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2BDE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Sárospataki Árpád Vezér Gimnázium és Kollégium</w:t>
            </w:r>
          </w:p>
          <w:p w14:paraId="3EFCCA0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Dusicza Erika</w:t>
            </w:r>
          </w:p>
          <w:p w14:paraId="02DE407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B9906A1" w14:textId="0FAD0843" w:rsidR="003D2BC3" w:rsidRPr="00167649" w:rsidRDefault="00194B17" w:rsidP="00B4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029280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3950 Sárospatak, Arany János utca 3-7.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47 312-140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www.avgsp.hu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07F1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Szegedi Radnóti Miklós Kísérleti Gimnázium</w:t>
            </w:r>
          </w:p>
          <w:p w14:paraId="51B79BD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Plugor Magor</w:t>
            </w:r>
          </w:p>
          <w:p w14:paraId="0BE35C1C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C51441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029743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6720 Szeged, Tisza Lajos krt. 6-8.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62 548-936</w:t>
            </w:r>
          </w:p>
          <w:p w14:paraId="44ADD662" w14:textId="3317B750" w:rsidR="00194B17" w:rsidRPr="00167649" w:rsidRDefault="00B43F46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www.radnoti-szeged.sulinet.hu</w:t>
            </w:r>
          </w:p>
          <w:p w14:paraId="5C06580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7A6ACF2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Szegedi Városi Kollégium</w:t>
            </w:r>
          </w:p>
          <w:p w14:paraId="6879FD88" w14:textId="77777777" w:rsidR="003D2BC3" w:rsidRPr="00167649" w:rsidRDefault="003D2BC3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76FD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Székesfehérvári Teleki Blanka Gimnázium és Általános Iskola</w:t>
            </w:r>
          </w:p>
          <w:p w14:paraId="0ABCA64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Gajda Péter</w:t>
            </w:r>
          </w:p>
          <w:p w14:paraId="02428CAB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4E1B1E10" w14:textId="11FFCDCC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030192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8000 Székesfehérvár, Budai út 7.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22 506-162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="00B43F46">
              <w:rPr>
                <w:rFonts w:ascii="Calibri" w:hAnsi="Calibri" w:cs="Arial"/>
                <w:sz w:val="22"/>
                <w:szCs w:val="22"/>
              </w:rPr>
              <w:t>www.telekiblanka.hu</w:t>
            </w:r>
          </w:p>
          <w:p w14:paraId="015D3086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Partnerintézmény:</w:t>
            </w:r>
          </w:p>
          <w:p w14:paraId="6F1B2D97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Székesfehérvári József Attila Középiskolai Kollégium </w:t>
            </w:r>
          </w:p>
          <w:p w14:paraId="786D742A" w14:textId="77777777" w:rsidR="003D2BC3" w:rsidRPr="00167649" w:rsidRDefault="003D2BC3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3D2BC3" w:rsidRPr="00167649" w14:paraId="7D431E22" w14:textId="77777777" w:rsidTr="0016764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34E2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Tóth Árpád Gimnázium</w:t>
            </w:r>
          </w:p>
          <w:p w14:paraId="55D3B650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Barta Erzsébet</w:t>
            </w:r>
          </w:p>
          <w:p w14:paraId="360610B3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21BB839D" w14:textId="56DCC00F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031199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4024 Debrecen, Szombathi István utca 12.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52 411-225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www.totharpadgimnazium.com</w:t>
            </w:r>
          </w:p>
          <w:p w14:paraId="31B4D6AF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Partnerintézmény:</w:t>
            </w:r>
          </w:p>
          <w:p w14:paraId="019CB758" w14:textId="77777777" w:rsidR="00194B17" w:rsidRPr="00167649" w:rsidRDefault="00194B17" w:rsidP="00194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Gulyás Pál Kollégium</w:t>
            </w:r>
          </w:p>
          <w:p w14:paraId="4FEE6DA2" w14:textId="1057EB09" w:rsidR="003D2BC3" w:rsidRPr="00167649" w:rsidRDefault="003D2BC3" w:rsidP="00957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7364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Türr István Gimnázium és Kollégium</w:t>
            </w:r>
          </w:p>
          <w:p w14:paraId="18B782DF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Grőber Attila</w:t>
            </w:r>
          </w:p>
          <w:p w14:paraId="532459AF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770CA43B" w14:textId="3FBA08D2" w:rsidR="003D2BC3" w:rsidRPr="00167649" w:rsidRDefault="003D4FF0" w:rsidP="00B43F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037185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8500 Pápa, Fő utca 10.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89 324-394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="00B43F46">
              <w:rPr>
                <w:rFonts w:ascii="Calibri" w:hAnsi="Calibri" w:cs="Arial"/>
                <w:sz w:val="22"/>
                <w:szCs w:val="22"/>
              </w:rPr>
              <w:t>www.</w:t>
            </w:r>
            <w:r w:rsidRPr="00167649">
              <w:rPr>
                <w:rFonts w:ascii="Calibri" w:hAnsi="Calibri" w:cs="Arial"/>
                <w:sz w:val="22"/>
                <w:szCs w:val="22"/>
              </w:rPr>
              <w:t>turrgimnazium.hu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007B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Varga Katalin Gimnázium</w:t>
            </w:r>
          </w:p>
          <w:p w14:paraId="1A4654E3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dr. Kissné Nagy Éva</w:t>
            </w:r>
          </w:p>
          <w:p w14:paraId="17335904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</w:p>
          <w:p w14:paraId="27EAAC0C" w14:textId="3860AAF2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035990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5000 Szolnok, Szabadság tér 6.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  <w:t>Tel: +36 56  512-240</w:t>
            </w:r>
            <w:r w:rsidRPr="00167649">
              <w:rPr>
                <w:rFonts w:ascii="Calibri" w:hAnsi="Calibri" w:cs="Arial"/>
                <w:sz w:val="22"/>
                <w:szCs w:val="22"/>
              </w:rPr>
              <w:br/>
            </w:r>
            <w:r w:rsidR="00B43F46">
              <w:rPr>
                <w:rFonts w:ascii="Calibri" w:hAnsi="Calibri" w:cs="Arial"/>
                <w:sz w:val="22"/>
                <w:szCs w:val="22"/>
              </w:rPr>
              <w:t>www.varga-szolnok.sulinet.hu</w:t>
            </w:r>
          </w:p>
          <w:p w14:paraId="70D707AC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Partnerintézmény:</w:t>
            </w:r>
          </w:p>
          <w:p w14:paraId="044E3DFC" w14:textId="77777777" w:rsidR="003D4FF0" w:rsidRPr="00167649" w:rsidRDefault="003D4FF0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9" w:right="85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Szolnok Városi Tehetséggondozó Szakkollégium</w:t>
            </w:r>
          </w:p>
          <w:p w14:paraId="07630853" w14:textId="1B4DDA06" w:rsidR="003D2BC3" w:rsidRPr="00167649" w:rsidRDefault="003D2BC3" w:rsidP="003D2B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B43F46" w:rsidRPr="00167649" w14:paraId="11A62DA5" w14:textId="77777777" w:rsidTr="00167649">
        <w:trPr>
          <w:gridAfter w:val="2"/>
          <w:wAfter w:w="7371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CCEF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b/>
                <w:sz w:val="22"/>
                <w:szCs w:val="22"/>
              </w:rPr>
              <w:t>Zalaegerszegi Zrínyi Miklós Gimnázium</w:t>
            </w:r>
          </w:p>
          <w:p w14:paraId="040F9B82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Programfelelős: Kiss Zsolt</w:t>
            </w:r>
          </w:p>
          <w:p w14:paraId="65CD83EB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84AC955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OM azonosító: 037632</w:t>
            </w:r>
          </w:p>
          <w:p w14:paraId="081A7821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8900 Zalaegerszeg, Rákóczi utca 30.</w:t>
            </w:r>
          </w:p>
          <w:p w14:paraId="7A7F50F1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Tel: +36 92 313-490</w:t>
            </w:r>
          </w:p>
          <w:p w14:paraId="01512E48" w14:textId="32F4855F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www.zmgzeg.sulinet.hu</w:t>
            </w:r>
          </w:p>
          <w:p w14:paraId="22693608" w14:textId="77777777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 xml:space="preserve">Partnerintézmény: </w:t>
            </w:r>
          </w:p>
          <w:p w14:paraId="4E68A7BE" w14:textId="394A9B63" w:rsidR="00B43F46" w:rsidRPr="00167649" w:rsidRDefault="00B43F46" w:rsidP="003D4F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67649">
              <w:rPr>
                <w:rFonts w:ascii="Calibri" w:hAnsi="Calibri" w:cs="Arial"/>
                <w:sz w:val="22"/>
                <w:szCs w:val="22"/>
              </w:rPr>
              <w:t>Zalaegerszegi Városi Középiskolai Kollégium</w:t>
            </w:r>
          </w:p>
        </w:tc>
      </w:tr>
    </w:tbl>
    <w:p w14:paraId="12E7F138" w14:textId="77777777" w:rsidR="00F92A81" w:rsidRDefault="00F92A81" w:rsidP="00F92A81"/>
    <w:sectPr w:rsidR="00F92A81" w:rsidSect="003D2BC3">
      <w:footerReference w:type="default" r:id="rId9"/>
      <w:pgSz w:w="12240" w:h="15840"/>
      <w:pgMar w:top="1304" w:right="1134" w:bottom="1304" w:left="1134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5CD33A" w16cid:durableId="24BCBA27"/>
  <w16cid:commentId w16cid:paraId="7F20185B" w16cid:durableId="24BCBA51"/>
  <w16cid:commentId w16cid:paraId="0D53556B" w16cid:durableId="24BCBA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7CB0F" w14:textId="77777777" w:rsidR="007A5ECD" w:rsidRDefault="007A5ECD">
      <w:r>
        <w:separator/>
      </w:r>
    </w:p>
  </w:endnote>
  <w:endnote w:type="continuationSeparator" w:id="0">
    <w:p w14:paraId="37CC33D7" w14:textId="77777777" w:rsidR="007A5ECD" w:rsidRDefault="007A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07F9" w14:textId="10D92C32" w:rsidR="002013B5" w:rsidRDefault="002013B5" w:rsidP="002013B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C2487" w:rsidRPr="00FC2487">
      <w:rPr>
        <w:noProof/>
        <w:lang w:val="hu-H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7053" w14:textId="77777777" w:rsidR="007A5ECD" w:rsidRDefault="007A5ECD">
      <w:r>
        <w:separator/>
      </w:r>
    </w:p>
  </w:footnote>
  <w:footnote w:type="continuationSeparator" w:id="0">
    <w:p w14:paraId="1CE8815E" w14:textId="77777777" w:rsidR="007A5ECD" w:rsidRDefault="007A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F57"/>
    <w:multiLevelType w:val="multilevel"/>
    <w:tmpl w:val="052CD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65ED"/>
    <w:multiLevelType w:val="hybridMultilevel"/>
    <w:tmpl w:val="D3669F28"/>
    <w:lvl w:ilvl="0" w:tplc="F35EEBF0">
      <w:start w:val="1"/>
      <w:numFmt w:val="lowerLetter"/>
      <w:lvlText w:val="%1)"/>
      <w:lvlJc w:val="left"/>
      <w:pPr>
        <w:ind w:left="696" w:hanging="49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2F330CC"/>
    <w:multiLevelType w:val="hybridMultilevel"/>
    <w:tmpl w:val="85E65B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20B7"/>
    <w:multiLevelType w:val="hybridMultilevel"/>
    <w:tmpl w:val="7D8250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B64BB"/>
    <w:multiLevelType w:val="multilevel"/>
    <w:tmpl w:val="40C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13BA2"/>
    <w:multiLevelType w:val="hybridMultilevel"/>
    <w:tmpl w:val="A104AF3A"/>
    <w:lvl w:ilvl="0" w:tplc="BB16E166">
      <w:start w:val="1"/>
      <w:numFmt w:val="lowerLetter"/>
      <w:lvlText w:val="%1)"/>
      <w:lvlJc w:val="left"/>
      <w:pPr>
        <w:ind w:left="526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2F5408"/>
    <w:multiLevelType w:val="hybridMultilevel"/>
    <w:tmpl w:val="DA405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B30CE"/>
    <w:multiLevelType w:val="hybridMultilevel"/>
    <w:tmpl w:val="F904D34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309A4"/>
    <w:multiLevelType w:val="hybridMultilevel"/>
    <w:tmpl w:val="8692EDC2"/>
    <w:lvl w:ilvl="0" w:tplc="81588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D1AC9"/>
    <w:multiLevelType w:val="hybridMultilevel"/>
    <w:tmpl w:val="594E5918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8E"/>
    <w:rsid w:val="00002A40"/>
    <w:rsid w:val="00014C35"/>
    <w:rsid w:val="00015AC1"/>
    <w:rsid w:val="00022A20"/>
    <w:rsid w:val="00032205"/>
    <w:rsid w:val="000431E3"/>
    <w:rsid w:val="000443EE"/>
    <w:rsid w:val="0005288B"/>
    <w:rsid w:val="000540C4"/>
    <w:rsid w:val="00057C41"/>
    <w:rsid w:val="00061A3B"/>
    <w:rsid w:val="0006538D"/>
    <w:rsid w:val="00076979"/>
    <w:rsid w:val="00080A75"/>
    <w:rsid w:val="000844A8"/>
    <w:rsid w:val="00086331"/>
    <w:rsid w:val="000929F2"/>
    <w:rsid w:val="000941B6"/>
    <w:rsid w:val="00096E3E"/>
    <w:rsid w:val="000A33A4"/>
    <w:rsid w:val="000B265D"/>
    <w:rsid w:val="000C1B76"/>
    <w:rsid w:val="000C2C77"/>
    <w:rsid w:val="000D0BED"/>
    <w:rsid w:val="000D2405"/>
    <w:rsid w:val="000D266A"/>
    <w:rsid w:val="000E504A"/>
    <w:rsid w:val="001242CA"/>
    <w:rsid w:val="00131768"/>
    <w:rsid w:val="0013385D"/>
    <w:rsid w:val="00135232"/>
    <w:rsid w:val="00147416"/>
    <w:rsid w:val="0015239C"/>
    <w:rsid w:val="00157280"/>
    <w:rsid w:val="001602C3"/>
    <w:rsid w:val="0016205F"/>
    <w:rsid w:val="00167649"/>
    <w:rsid w:val="00170356"/>
    <w:rsid w:val="00176B8F"/>
    <w:rsid w:val="00187479"/>
    <w:rsid w:val="00194B17"/>
    <w:rsid w:val="001A083B"/>
    <w:rsid w:val="001A4BC8"/>
    <w:rsid w:val="001A5295"/>
    <w:rsid w:val="001B0A06"/>
    <w:rsid w:val="001B171E"/>
    <w:rsid w:val="001B4575"/>
    <w:rsid w:val="001C0DA1"/>
    <w:rsid w:val="001C3F3B"/>
    <w:rsid w:val="001D2D27"/>
    <w:rsid w:val="001D6CE7"/>
    <w:rsid w:val="001E2D39"/>
    <w:rsid w:val="001F2107"/>
    <w:rsid w:val="001F69BA"/>
    <w:rsid w:val="002013B5"/>
    <w:rsid w:val="00201EBC"/>
    <w:rsid w:val="00217BA4"/>
    <w:rsid w:val="00223DFE"/>
    <w:rsid w:val="00230121"/>
    <w:rsid w:val="00236D99"/>
    <w:rsid w:val="00241744"/>
    <w:rsid w:val="002419B5"/>
    <w:rsid w:val="00243E48"/>
    <w:rsid w:val="002445F5"/>
    <w:rsid w:val="00247B9E"/>
    <w:rsid w:val="00273762"/>
    <w:rsid w:val="002756B5"/>
    <w:rsid w:val="0027791C"/>
    <w:rsid w:val="00281A69"/>
    <w:rsid w:val="00287995"/>
    <w:rsid w:val="0029337B"/>
    <w:rsid w:val="002A03C1"/>
    <w:rsid w:val="002A2D38"/>
    <w:rsid w:val="002B1F93"/>
    <w:rsid w:val="002B33CF"/>
    <w:rsid w:val="002C6C6C"/>
    <w:rsid w:val="002D0D19"/>
    <w:rsid w:val="002D5FA2"/>
    <w:rsid w:val="002D7948"/>
    <w:rsid w:val="002E0A58"/>
    <w:rsid w:val="002F0A42"/>
    <w:rsid w:val="002F1B8D"/>
    <w:rsid w:val="00302DA4"/>
    <w:rsid w:val="00303A0D"/>
    <w:rsid w:val="00307BA8"/>
    <w:rsid w:val="00311B5F"/>
    <w:rsid w:val="00313BA9"/>
    <w:rsid w:val="00334E70"/>
    <w:rsid w:val="00337B27"/>
    <w:rsid w:val="0034212C"/>
    <w:rsid w:val="003435E6"/>
    <w:rsid w:val="003524DA"/>
    <w:rsid w:val="00355600"/>
    <w:rsid w:val="003662F9"/>
    <w:rsid w:val="00367F67"/>
    <w:rsid w:val="003964B1"/>
    <w:rsid w:val="00397418"/>
    <w:rsid w:val="003A3A85"/>
    <w:rsid w:val="003B0D5E"/>
    <w:rsid w:val="003B1698"/>
    <w:rsid w:val="003B2ABB"/>
    <w:rsid w:val="003B2AEB"/>
    <w:rsid w:val="003B4398"/>
    <w:rsid w:val="003B4874"/>
    <w:rsid w:val="003B4A76"/>
    <w:rsid w:val="003C392B"/>
    <w:rsid w:val="003D2BC3"/>
    <w:rsid w:val="003D4C09"/>
    <w:rsid w:val="003D4FF0"/>
    <w:rsid w:val="003E32D4"/>
    <w:rsid w:val="003E333E"/>
    <w:rsid w:val="00400E3B"/>
    <w:rsid w:val="004014A1"/>
    <w:rsid w:val="00407AF0"/>
    <w:rsid w:val="00410CA5"/>
    <w:rsid w:val="00411A5A"/>
    <w:rsid w:val="00417636"/>
    <w:rsid w:val="00420704"/>
    <w:rsid w:val="00424DB8"/>
    <w:rsid w:val="00433DA6"/>
    <w:rsid w:val="00443F5D"/>
    <w:rsid w:val="00454462"/>
    <w:rsid w:val="004546A5"/>
    <w:rsid w:val="00457FCB"/>
    <w:rsid w:val="00471127"/>
    <w:rsid w:val="00476C5E"/>
    <w:rsid w:val="0048089F"/>
    <w:rsid w:val="00481359"/>
    <w:rsid w:val="004A1DAF"/>
    <w:rsid w:val="004D5908"/>
    <w:rsid w:val="004E42F1"/>
    <w:rsid w:val="004F20CC"/>
    <w:rsid w:val="00501AE1"/>
    <w:rsid w:val="00504F56"/>
    <w:rsid w:val="00507765"/>
    <w:rsid w:val="00525088"/>
    <w:rsid w:val="0052586A"/>
    <w:rsid w:val="005266E0"/>
    <w:rsid w:val="0052770B"/>
    <w:rsid w:val="00532369"/>
    <w:rsid w:val="005336B5"/>
    <w:rsid w:val="00557C11"/>
    <w:rsid w:val="00571E04"/>
    <w:rsid w:val="00572D36"/>
    <w:rsid w:val="00573312"/>
    <w:rsid w:val="005754AF"/>
    <w:rsid w:val="00575CCA"/>
    <w:rsid w:val="00577B93"/>
    <w:rsid w:val="005837E5"/>
    <w:rsid w:val="00584DE3"/>
    <w:rsid w:val="00586F25"/>
    <w:rsid w:val="00591795"/>
    <w:rsid w:val="00591A7C"/>
    <w:rsid w:val="00596858"/>
    <w:rsid w:val="005A05F1"/>
    <w:rsid w:val="005B11DF"/>
    <w:rsid w:val="005B209C"/>
    <w:rsid w:val="005B7907"/>
    <w:rsid w:val="005B7984"/>
    <w:rsid w:val="005C0EBC"/>
    <w:rsid w:val="005C13E7"/>
    <w:rsid w:val="005E11E3"/>
    <w:rsid w:val="005F3B1F"/>
    <w:rsid w:val="005F7CDA"/>
    <w:rsid w:val="00614809"/>
    <w:rsid w:val="00615D32"/>
    <w:rsid w:val="0062426C"/>
    <w:rsid w:val="00633876"/>
    <w:rsid w:val="006338A7"/>
    <w:rsid w:val="00634028"/>
    <w:rsid w:val="00656B45"/>
    <w:rsid w:val="00657272"/>
    <w:rsid w:val="0066394E"/>
    <w:rsid w:val="00664905"/>
    <w:rsid w:val="006729F5"/>
    <w:rsid w:val="00690A45"/>
    <w:rsid w:val="006A492C"/>
    <w:rsid w:val="006B28A9"/>
    <w:rsid w:val="006C22CC"/>
    <w:rsid w:val="006C523F"/>
    <w:rsid w:val="006D4E71"/>
    <w:rsid w:val="006D5B4A"/>
    <w:rsid w:val="006E0D06"/>
    <w:rsid w:val="006E4C38"/>
    <w:rsid w:val="006E6461"/>
    <w:rsid w:val="00701DD3"/>
    <w:rsid w:val="007127DC"/>
    <w:rsid w:val="00712B54"/>
    <w:rsid w:val="007150BD"/>
    <w:rsid w:val="00717A66"/>
    <w:rsid w:val="00723FB9"/>
    <w:rsid w:val="00731131"/>
    <w:rsid w:val="00735EE9"/>
    <w:rsid w:val="00737040"/>
    <w:rsid w:val="00742FD0"/>
    <w:rsid w:val="0074718E"/>
    <w:rsid w:val="00751EA3"/>
    <w:rsid w:val="007600AE"/>
    <w:rsid w:val="00770104"/>
    <w:rsid w:val="00770A20"/>
    <w:rsid w:val="00782CB0"/>
    <w:rsid w:val="00785565"/>
    <w:rsid w:val="00786CC7"/>
    <w:rsid w:val="007870B5"/>
    <w:rsid w:val="00792A09"/>
    <w:rsid w:val="007A1F6E"/>
    <w:rsid w:val="007A3AFB"/>
    <w:rsid w:val="007A5ECD"/>
    <w:rsid w:val="007B0BBC"/>
    <w:rsid w:val="007B2CBF"/>
    <w:rsid w:val="007C43C7"/>
    <w:rsid w:val="007C5E3F"/>
    <w:rsid w:val="007D66F1"/>
    <w:rsid w:val="007F1DD2"/>
    <w:rsid w:val="007F22F7"/>
    <w:rsid w:val="007F2D82"/>
    <w:rsid w:val="007F5F46"/>
    <w:rsid w:val="008015EF"/>
    <w:rsid w:val="00801C8C"/>
    <w:rsid w:val="00806D40"/>
    <w:rsid w:val="00811A85"/>
    <w:rsid w:val="008167C8"/>
    <w:rsid w:val="00817443"/>
    <w:rsid w:val="0083702F"/>
    <w:rsid w:val="008410A2"/>
    <w:rsid w:val="00845AEF"/>
    <w:rsid w:val="00847833"/>
    <w:rsid w:val="00855130"/>
    <w:rsid w:val="0086072C"/>
    <w:rsid w:val="00866817"/>
    <w:rsid w:val="00873802"/>
    <w:rsid w:val="00875BB3"/>
    <w:rsid w:val="00876B9F"/>
    <w:rsid w:val="00886F15"/>
    <w:rsid w:val="00890DF5"/>
    <w:rsid w:val="008A6CE3"/>
    <w:rsid w:val="008A792B"/>
    <w:rsid w:val="008C60C7"/>
    <w:rsid w:val="008D43CD"/>
    <w:rsid w:val="008E1EA7"/>
    <w:rsid w:val="008F2A52"/>
    <w:rsid w:val="008F2B77"/>
    <w:rsid w:val="00903138"/>
    <w:rsid w:val="009124D0"/>
    <w:rsid w:val="00917017"/>
    <w:rsid w:val="00925497"/>
    <w:rsid w:val="00937655"/>
    <w:rsid w:val="009464AF"/>
    <w:rsid w:val="0095674F"/>
    <w:rsid w:val="0095784F"/>
    <w:rsid w:val="00962AE5"/>
    <w:rsid w:val="00981D8C"/>
    <w:rsid w:val="009B1C72"/>
    <w:rsid w:val="009B238C"/>
    <w:rsid w:val="009B7FD6"/>
    <w:rsid w:val="009C33BA"/>
    <w:rsid w:val="009C3E13"/>
    <w:rsid w:val="009C4EF3"/>
    <w:rsid w:val="009C75E5"/>
    <w:rsid w:val="009D0598"/>
    <w:rsid w:val="009D43D8"/>
    <w:rsid w:val="009F1284"/>
    <w:rsid w:val="009F1F4D"/>
    <w:rsid w:val="00A059C7"/>
    <w:rsid w:val="00A05BA7"/>
    <w:rsid w:val="00A15F0E"/>
    <w:rsid w:val="00A1609A"/>
    <w:rsid w:val="00A2121D"/>
    <w:rsid w:val="00A22395"/>
    <w:rsid w:val="00A24A6E"/>
    <w:rsid w:val="00A47FC9"/>
    <w:rsid w:val="00A64943"/>
    <w:rsid w:val="00A67ED7"/>
    <w:rsid w:val="00AC0823"/>
    <w:rsid w:val="00AE4E51"/>
    <w:rsid w:val="00AF023D"/>
    <w:rsid w:val="00AF730C"/>
    <w:rsid w:val="00B042B7"/>
    <w:rsid w:val="00B14CE2"/>
    <w:rsid w:val="00B1742B"/>
    <w:rsid w:val="00B23E62"/>
    <w:rsid w:val="00B3336F"/>
    <w:rsid w:val="00B341A7"/>
    <w:rsid w:val="00B43F46"/>
    <w:rsid w:val="00B44677"/>
    <w:rsid w:val="00B4480B"/>
    <w:rsid w:val="00B6401D"/>
    <w:rsid w:val="00B671EA"/>
    <w:rsid w:val="00B67E9B"/>
    <w:rsid w:val="00B71B99"/>
    <w:rsid w:val="00B74F79"/>
    <w:rsid w:val="00B82E52"/>
    <w:rsid w:val="00B87ABA"/>
    <w:rsid w:val="00B90020"/>
    <w:rsid w:val="00B9371B"/>
    <w:rsid w:val="00B965CA"/>
    <w:rsid w:val="00BA02DF"/>
    <w:rsid w:val="00BA0FAA"/>
    <w:rsid w:val="00BA7E5C"/>
    <w:rsid w:val="00BB7415"/>
    <w:rsid w:val="00BC28FB"/>
    <w:rsid w:val="00BC297C"/>
    <w:rsid w:val="00BC4162"/>
    <w:rsid w:val="00BD1396"/>
    <w:rsid w:val="00C035C9"/>
    <w:rsid w:val="00C0720C"/>
    <w:rsid w:val="00C12684"/>
    <w:rsid w:val="00C15E2E"/>
    <w:rsid w:val="00C21CD2"/>
    <w:rsid w:val="00C24E5C"/>
    <w:rsid w:val="00C33BCF"/>
    <w:rsid w:val="00C439AC"/>
    <w:rsid w:val="00C43DC6"/>
    <w:rsid w:val="00C44760"/>
    <w:rsid w:val="00C465E6"/>
    <w:rsid w:val="00C507FF"/>
    <w:rsid w:val="00C60853"/>
    <w:rsid w:val="00C61549"/>
    <w:rsid w:val="00C67C92"/>
    <w:rsid w:val="00C74629"/>
    <w:rsid w:val="00C87864"/>
    <w:rsid w:val="00C929B3"/>
    <w:rsid w:val="00CA1FC3"/>
    <w:rsid w:val="00CB6EAE"/>
    <w:rsid w:val="00CB795A"/>
    <w:rsid w:val="00CC695F"/>
    <w:rsid w:val="00CD0AAF"/>
    <w:rsid w:val="00CD1ED7"/>
    <w:rsid w:val="00CE03F4"/>
    <w:rsid w:val="00CE7C98"/>
    <w:rsid w:val="00CF228E"/>
    <w:rsid w:val="00CF30DA"/>
    <w:rsid w:val="00CF5863"/>
    <w:rsid w:val="00D040C9"/>
    <w:rsid w:val="00D13822"/>
    <w:rsid w:val="00D20843"/>
    <w:rsid w:val="00D22086"/>
    <w:rsid w:val="00D27D12"/>
    <w:rsid w:val="00D33D37"/>
    <w:rsid w:val="00D347AF"/>
    <w:rsid w:val="00D41005"/>
    <w:rsid w:val="00D47290"/>
    <w:rsid w:val="00D51C4D"/>
    <w:rsid w:val="00D5311C"/>
    <w:rsid w:val="00D6107C"/>
    <w:rsid w:val="00D70C8B"/>
    <w:rsid w:val="00D856F0"/>
    <w:rsid w:val="00D977EF"/>
    <w:rsid w:val="00DA1457"/>
    <w:rsid w:val="00DA23D2"/>
    <w:rsid w:val="00DA4C25"/>
    <w:rsid w:val="00DB47F0"/>
    <w:rsid w:val="00DB57CB"/>
    <w:rsid w:val="00DC02C6"/>
    <w:rsid w:val="00DC4022"/>
    <w:rsid w:val="00DD4F6A"/>
    <w:rsid w:val="00DD6425"/>
    <w:rsid w:val="00DD6D73"/>
    <w:rsid w:val="00DE79CF"/>
    <w:rsid w:val="00DF475D"/>
    <w:rsid w:val="00DF5FA0"/>
    <w:rsid w:val="00E04D86"/>
    <w:rsid w:val="00E12351"/>
    <w:rsid w:val="00E1655A"/>
    <w:rsid w:val="00E342A4"/>
    <w:rsid w:val="00E43B4A"/>
    <w:rsid w:val="00E5189A"/>
    <w:rsid w:val="00E56973"/>
    <w:rsid w:val="00E63E66"/>
    <w:rsid w:val="00E6778E"/>
    <w:rsid w:val="00E702EC"/>
    <w:rsid w:val="00E72804"/>
    <w:rsid w:val="00E73BA3"/>
    <w:rsid w:val="00E76AEA"/>
    <w:rsid w:val="00E76B7A"/>
    <w:rsid w:val="00E8635B"/>
    <w:rsid w:val="00E9476E"/>
    <w:rsid w:val="00E978AF"/>
    <w:rsid w:val="00EA24D6"/>
    <w:rsid w:val="00EA3D06"/>
    <w:rsid w:val="00EA44A9"/>
    <w:rsid w:val="00EB4A66"/>
    <w:rsid w:val="00EB5287"/>
    <w:rsid w:val="00EC7435"/>
    <w:rsid w:val="00ED1D97"/>
    <w:rsid w:val="00ED229D"/>
    <w:rsid w:val="00EE08BF"/>
    <w:rsid w:val="00EF0B5E"/>
    <w:rsid w:val="00EF2349"/>
    <w:rsid w:val="00F0688A"/>
    <w:rsid w:val="00F10EDA"/>
    <w:rsid w:val="00F13082"/>
    <w:rsid w:val="00F2305B"/>
    <w:rsid w:val="00F27C66"/>
    <w:rsid w:val="00F32C68"/>
    <w:rsid w:val="00F37995"/>
    <w:rsid w:val="00F46867"/>
    <w:rsid w:val="00F6004A"/>
    <w:rsid w:val="00F62E18"/>
    <w:rsid w:val="00F633DF"/>
    <w:rsid w:val="00F66220"/>
    <w:rsid w:val="00F92A81"/>
    <w:rsid w:val="00F94EC7"/>
    <w:rsid w:val="00F95CE8"/>
    <w:rsid w:val="00FA40E5"/>
    <w:rsid w:val="00FA6129"/>
    <w:rsid w:val="00FA6396"/>
    <w:rsid w:val="00FB0F18"/>
    <w:rsid w:val="00FB1D3A"/>
    <w:rsid w:val="00FB22A5"/>
    <w:rsid w:val="00FC2487"/>
    <w:rsid w:val="00FC5AB4"/>
    <w:rsid w:val="00FD6520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E00D1"/>
  <w15:docId w15:val="{9A900575-88EA-4799-8A36-23321D1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strike w:val="0"/>
      <w:dstrike w:val="0"/>
      <w:color w:val="0000FF"/>
      <w:u w:val="none"/>
      <w:effect w:val="non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PallaghySz">
    <w:name w:val="PallaghySz"/>
    <w:semiHidden/>
    <w:rPr>
      <w:rFonts w:ascii="Arial" w:hAnsi="Arial" w:cs="Arial"/>
      <w:color w:val="auto"/>
      <w:sz w:val="20"/>
      <w:szCs w:val="20"/>
    </w:rPr>
  </w:style>
  <w:style w:type="paragraph" w:styleId="Dokumentumtrkp">
    <w:name w:val="Document Map"/>
    <w:basedOn w:val="Norml"/>
    <w:semiHidden/>
    <w:rsid w:val="001620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iemels21">
    <w:name w:val="Kiemelés21"/>
    <w:uiPriority w:val="22"/>
    <w:qFormat/>
    <w:rsid w:val="00633876"/>
    <w:rPr>
      <w:b/>
      <w:bCs/>
    </w:rPr>
  </w:style>
  <w:style w:type="character" w:styleId="Jegyzethivatkozs">
    <w:name w:val="annotation reference"/>
    <w:rsid w:val="000941B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941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941B6"/>
  </w:style>
  <w:style w:type="paragraph" w:styleId="Megjegyzstrgya">
    <w:name w:val="annotation subject"/>
    <w:basedOn w:val="Jegyzetszveg"/>
    <w:next w:val="Jegyzetszveg"/>
    <w:link w:val="MegjegyzstrgyaChar"/>
    <w:rsid w:val="000941B6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0941B6"/>
    <w:rPr>
      <w:b/>
      <w:bCs/>
    </w:rPr>
  </w:style>
  <w:style w:type="paragraph" w:styleId="Lbjegyzetszveg">
    <w:name w:val="footnote text"/>
    <w:basedOn w:val="Norml"/>
    <w:link w:val="LbjegyzetszvegChar"/>
    <w:semiHidden/>
    <w:rsid w:val="00C67C92"/>
    <w:rPr>
      <w:sz w:val="20"/>
      <w:szCs w:val="20"/>
    </w:rPr>
  </w:style>
  <w:style w:type="character" w:styleId="Lbjegyzet-hivatkozs">
    <w:name w:val="footnote reference"/>
    <w:semiHidden/>
    <w:rsid w:val="00C67C92"/>
    <w:rPr>
      <w:vertAlign w:val="superscript"/>
    </w:rPr>
  </w:style>
  <w:style w:type="paragraph" w:styleId="Nincstrkz">
    <w:name w:val="No Spacing"/>
    <w:qFormat/>
    <w:rsid w:val="00287995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rsid w:val="009F1284"/>
    <w:rPr>
      <w:color w:val="800080"/>
      <w:u w:val="single"/>
    </w:rPr>
  </w:style>
  <w:style w:type="paragraph" w:customStyle="1" w:styleId="Style6">
    <w:name w:val="Style6"/>
    <w:basedOn w:val="Norml"/>
    <w:uiPriority w:val="99"/>
    <w:rsid w:val="002A03C1"/>
    <w:pPr>
      <w:widowControl w:val="0"/>
      <w:autoSpaceDE w:val="0"/>
      <w:autoSpaceDN w:val="0"/>
      <w:adjustRightInd w:val="0"/>
      <w:spacing w:line="414" w:lineRule="exact"/>
      <w:jc w:val="both"/>
    </w:pPr>
  </w:style>
  <w:style w:type="paragraph" w:customStyle="1" w:styleId="Listaszerbekezds1">
    <w:name w:val="Listaszerű bekezdés1"/>
    <w:basedOn w:val="Norml"/>
    <w:uiPriority w:val="99"/>
    <w:qFormat/>
    <w:rsid w:val="005266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E04D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E04D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04D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04D86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217B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217BA4"/>
    <w:rPr>
      <w:rFonts w:ascii="Calibri" w:eastAsia="Calibri" w:hAnsi="Calibri"/>
      <w:sz w:val="22"/>
      <w:szCs w:val="21"/>
      <w:lang w:val="x-none" w:eastAsia="en-US"/>
    </w:rPr>
  </w:style>
  <w:style w:type="character" w:styleId="Kiemels">
    <w:name w:val="Emphasis"/>
    <w:uiPriority w:val="20"/>
    <w:qFormat/>
    <w:rsid w:val="00596858"/>
    <w:rPr>
      <w:i/>
      <w:iCs/>
    </w:rPr>
  </w:style>
  <w:style w:type="character" w:customStyle="1" w:styleId="LbjegyzetszvegChar">
    <w:name w:val="Lábjegyzetszöveg Char"/>
    <w:link w:val="Lbjegyzetszveg"/>
    <w:semiHidden/>
    <w:rsid w:val="00701DD3"/>
  </w:style>
  <w:style w:type="character" w:styleId="HTML-idzet">
    <w:name w:val="HTML Cite"/>
    <w:uiPriority w:val="99"/>
    <w:unhideWhenUsed/>
    <w:rsid w:val="000D266A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2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111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7753-18A7-4546-B773-268C209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Oktatási és Kulturális Minisztérium pályázati felhívása a Hátrányos Helyzetű Tanulók Arany János Tehetséggondozó Programjában való részvételre</vt:lpstr>
    </vt:vector>
  </TitlesOfParts>
  <Company>EMMI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Oktatási és Kulturális Minisztérium pályázati felhívása a Hátrányos Helyzetű Tanulók Arany János Tehetséggondozó Programjában való részvételre</dc:title>
  <dc:creator>PallaghySz</dc:creator>
  <cp:lastModifiedBy>Antal Andrea</cp:lastModifiedBy>
  <cp:revision>2</cp:revision>
  <cp:lastPrinted>2021-08-27T08:39:00Z</cp:lastPrinted>
  <dcterms:created xsi:type="dcterms:W3CDTF">2021-09-13T16:26:00Z</dcterms:created>
  <dcterms:modified xsi:type="dcterms:W3CDTF">2021-09-13T16:26:00Z</dcterms:modified>
</cp:coreProperties>
</file>