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83D" w:rsidRPr="00E30EA2" w:rsidRDefault="0085383D" w:rsidP="00B20D3F">
      <w:pPr>
        <w:jc w:val="center"/>
        <w:rPr>
          <w:b/>
          <w:sz w:val="28"/>
          <w:szCs w:val="28"/>
        </w:rPr>
      </w:pPr>
      <w:r w:rsidRPr="00E30EA2">
        <w:rPr>
          <w:b/>
          <w:sz w:val="28"/>
          <w:szCs w:val="28"/>
        </w:rPr>
        <w:t>A</w:t>
      </w:r>
      <w:r w:rsidR="00723130">
        <w:rPr>
          <w:b/>
          <w:sz w:val="28"/>
          <w:szCs w:val="28"/>
        </w:rPr>
        <w:t xml:space="preserve"> testnevelés tantárgy</w:t>
      </w:r>
    </w:p>
    <w:p w:rsidR="009F460E" w:rsidRPr="00E30EA2" w:rsidRDefault="00723130" w:rsidP="008538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2021</w:t>
      </w:r>
      <w:r w:rsidR="007810D9" w:rsidRPr="00E30EA2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2022</w:t>
      </w:r>
      <w:r w:rsidR="00DD7BFE" w:rsidRPr="00E30EA2">
        <w:rPr>
          <w:b/>
          <w:sz w:val="28"/>
          <w:szCs w:val="28"/>
        </w:rPr>
        <w:t>-e</w:t>
      </w:r>
      <w:r w:rsidR="007810D9" w:rsidRPr="00E30EA2">
        <w:rPr>
          <w:b/>
          <w:sz w:val="28"/>
          <w:szCs w:val="28"/>
        </w:rPr>
        <w:t>s</w:t>
      </w:r>
      <w:r w:rsidR="0085383D" w:rsidRPr="00E30EA2">
        <w:rPr>
          <w:b/>
          <w:sz w:val="28"/>
          <w:szCs w:val="28"/>
        </w:rPr>
        <w:t xml:space="preserve"> tanév </w:t>
      </w:r>
      <w:r w:rsidR="009F460E" w:rsidRPr="00E30EA2">
        <w:rPr>
          <w:b/>
          <w:sz w:val="28"/>
          <w:szCs w:val="28"/>
        </w:rPr>
        <w:t>munkaterve</w:t>
      </w:r>
    </w:p>
    <w:p w:rsidR="0005021A" w:rsidRDefault="0005021A" w:rsidP="0079647C">
      <w:pPr>
        <w:jc w:val="both"/>
      </w:pPr>
    </w:p>
    <w:p w:rsidR="0005021A" w:rsidRPr="0005021A" w:rsidRDefault="0005021A" w:rsidP="0079647C">
      <w:pPr>
        <w:jc w:val="both"/>
      </w:pPr>
    </w:p>
    <w:p w:rsidR="0005021A" w:rsidRDefault="00606B30" w:rsidP="0079647C">
      <w:pPr>
        <w:jc w:val="both"/>
      </w:pPr>
      <w:r>
        <w:t>Tanárok</w:t>
      </w:r>
      <w:r w:rsidR="0005021A">
        <w:t>:</w:t>
      </w:r>
      <w:r w:rsidR="0005021A">
        <w:tab/>
        <w:t xml:space="preserve">Nagy Gerzson, Horváth Tamás, </w:t>
      </w:r>
      <w:proofErr w:type="spellStart"/>
      <w:r w:rsidR="0005021A">
        <w:t>Ondecs</w:t>
      </w:r>
      <w:proofErr w:type="spellEnd"/>
      <w:r w:rsidR="0005021A">
        <w:t xml:space="preserve"> Ferenc</w:t>
      </w:r>
      <w:r w:rsidR="0024322B">
        <w:t>, Dóczi István</w:t>
      </w:r>
    </w:p>
    <w:p w:rsidR="00276770" w:rsidRDefault="00276770" w:rsidP="0079647C">
      <w:pPr>
        <w:jc w:val="both"/>
      </w:pPr>
    </w:p>
    <w:p w:rsidR="009F460E" w:rsidRDefault="009F460E" w:rsidP="0079647C">
      <w:pPr>
        <w:jc w:val="both"/>
      </w:pPr>
    </w:p>
    <w:p w:rsidR="009F460E" w:rsidRDefault="009F460E" w:rsidP="0079647C">
      <w:pPr>
        <w:jc w:val="both"/>
      </w:pPr>
      <w:r>
        <w:t xml:space="preserve">A tanév sikeres lebonyolításához </w:t>
      </w:r>
      <w:r w:rsidR="0005021A">
        <w:t>szükséges vállalások, feladatok:</w:t>
      </w:r>
    </w:p>
    <w:p w:rsidR="0059758E" w:rsidRDefault="0059758E" w:rsidP="0079647C">
      <w:pPr>
        <w:ind w:left="708" w:firstLine="708"/>
        <w:jc w:val="both"/>
      </w:pPr>
    </w:p>
    <w:p w:rsidR="00AF3DFA" w:rsidRDefault="006F0B48" w:rsidP="0079647C">
      <w:pPr>
        <w:jc w:val="both"/>
      </w:pPr>
      <w:smartTag w:uri="urn:schemas-microsoft-com:office:smarttags" w:element="metricconverter">
        <w:smartTagPr>
          <w:attr w:name="ProductID" w:val="1. A"/>
        </w:smartTagPr>
        <w:r>
          <w:t xml:space="preserve">1. </w:t>
        </w:r>
        <w:r w:rsidR="00AF3DFA" w:rsidRPr="00FA0C24">
          <w:t>A</w:t>
        </w:r>
      </w:smartTag>
      <w:r w:rsidR="00AF3DFA" w:rsidRPr="00FA0C24">
        <w:t xml:space="preserve"> testnevelés és sport célja: </w:t>
      </w:r>
      <w:r w:rsidR="0089160C">
        <w:t>hogy az iskola egységes nevelő-oktató munkájának szerves részeként a testkultúra eszközeinek (testgyakorlatok, mozgásos játékok, sportági tevékenységek és az ezekhez kapcsolódó intellektuális ismeretek), valamint a természet egészségfejlesztő tényezőinek együttes hatásával járuljon hozzá, hogy a tanulók életigenlő, az egészséget saját értékrendjükben kiemelt helyen kezelő személyiséggé váljanak.</w:t>
      </w:r>
    </w:p>
    <w:p w:rsidR="007033AE" w:rsidRDefault="0089160C" w:rsidP="0079647C">
      <w:pPr>
        <w:jc w:val="both"/>
      </w:pPr>
      <w:r>
        <w:t>Ismerjék motorikus képességeik szintjét, a motorikus k</w:t>
      </w:r>
      <w:r w:rsidR="004755B5">
        <w:t>épességek fejlesztésének és</w:t>
      </w:r>
      <w:r>
        <w:t xml:space="preserve"> fenntartásának módját, a mozgásos játék, a verseny örömét, és igényeljék azt. </w:t>
      </w:r>
      <w:r w:rsidR="007033AE">
        <w:rPr>
          <w:color w:val="000000"/>
        </w:rPr>
        <w:t>Fontos a játékélmény mellett a közösségben, csapatkeretben végzet tevékenységek során a csapatszellem, valamint egymás segítésének érvényesülése.</w:t>
      </w:r>
    </w:p>
    <w:p w:rsidR="00EA135A" w:rsidRDefault="0089160C" w:rsidP="0079647C">
      <w:pPr>
        <w:jc w:val="both"/>
      </w:pPr>
      <w:r>
        <w:t xml:space="preserve">Becsüljék meg társaik teljesítményét, sajátítsák el az elvárható mozgáskultúrát, ismerjék a testnevelés és sport egészségügyi és prevenciós értékeit. Váljon a rendszeres fizikai </w:t>
      </w:r>
      <w:proofErr w:type="gramStart"/>
      <w:r>
        <w:t>aktivitás</w:t>
      </w:r>
      <w:proofErr w:type="gramEnd"/>
      <w:r>
        <w:t xml:space="preserve"> magatartásuk részévé.</w:t>
      </w:r>
      <w:r w:rsidR="00EA135A">
        <w:t xml:space="preserve"> </w:t>
      </w:r>
    </w:p>
    <w:p w:rsidR="00792DF0" w:rsidRPr="007033AE" w:rsidRDefault="007033AE" w:rsidP="0079647C">
      <w:pPr>
        <w:jc w:val="both"/>
      </w:pPr>
      <w:r>
        <w:rPr>
          <w:color w:val="000000"/>
        </w:rPr>
        <w:t>A tanulók teljesítményszintű értékelése, (osztályzása) a motorikus teszteken, nyújtott eredmények, és a tanmenetben meghatározott feladatok ellenőrzése során, legalább havonta egy osztályzattal.</w:t>
      </w:r>
    </w:p>
    <w:p w:rsidR="006F0B48" w:rsidRPr="00606B30" w:rsidRDefault="006F0B48" w:rsidP="0079647C">
      <w:pPr>
        <w:jc w:val="both"/>
        <w:rPr>
          <w:color w:val="000000"/>
        </w:rPr>
      </w:pPr>
    </w:p>
    <w:p w:rsidR="00AD039F" w:rsidRDefault="006F0B48" w:rsidP="00EC211D">
      <w:pPr>
        <w:jc w:val="both"/>
      </w:pPr>
      <w:r>
        <w:t xml:space="preserve">2. </w:t>
      </w:r>
      <w:r w:rsidR="00505C76" w:rsidRPr="00FA0C24">
        <w:t>K</w:t>
      </w:r>
      <w:r w:rsidR="00CB06F2">
        <w:t>özponti tesztek</w:t>
      </w:r>
      <w:r w:rsidR="009F460E" w:rsidRPr="00FA0C24">
        <w:t xml:space="preserve"> </w:t>
      </w:r>
      <w:r w:rsidR="00EC211D">
        <w:t xml:space="preserve">szervezése, </w:t>
      </w:r>
      <w:r w:rsidR="0062010E" w:rsidRPr="00FA0C24">
        <w:t>lebonyolítása</w:t>
      </w:r>
      <w:r w:rsidR="00CB06F2">
        <w:t>, a tanulók fittségi</w:t>
      </w:r>
      <w:r w:rsidR="009F460E" w:rsidRPr="00FA0C24">
        <w:t xml:space="preserve"> állapotának mérése,</w:t>
      </w:r>
      <w:r w:rsidR="00DF3D6C" w:rsidRPr="00FA0C24">
        <w:t xml:space="preserve"> </w:t>
      </w:r>
      <w:r w:rsidR="00606B30">
        <w:t>(NET</w:t>
      </w:r>
      <w:r w:rsidR="00CB06F2">
        <w:t>FIT</w:t>
      </w:r>
      <w:r w:rsidR="00DF3D6C" w:rsidRPr="00FA0C24">
        <w:t xml:space="preserve"> </w:t>
      </w:r>
      <w:r w:rsidR="00CB06F2">
        <w:t>rendszerrel január</w:t>
      </w:r>
      <w:r w:rsidR="00BE38DD" w:rsidRPr="00FA0C24">
        <w:t xml:space="preserve"> és május</w:t>
      </w:r>
      <w:r w:rsidR="00505C76" w:rsidRPr="00FA0C24">
        <w:t xml:space="preserve"> </w:t>
      </w:r>
      <w:r w:rsidR="00CB06F2">
        <w:t>közötti időszakban</w:t>
      </w:r>
      <w:r w:rsidR="00BE38DD" w:rsidRPr="00FA0C24">
        <w:t>)</w:t>
      </w:r>
      <w:r w:rsidR="00CB06F2">
        <w:t xml:space="preserve"> </w:t>
      </w:r>
      <w:r w:rsidR="009F460E" w:rsidRPr="00FA0C24">
        <w:t>az</w:t>
      </w:r>
      <w:r w:rsidR="00EC211D">
        <w:t xml:space="preserve"> eredmények feltöltése az elektronikus rendszerre.</w:t>
      </w:r>
      <w:r w:rsidR="00DF3D6C" w:rsidRPr="00FA0C24">
        <w:t xml:space="preserve"> </w:t>
      </w:r>
      <w:r w:rsidR="00CE5481">
        <w:t>Az eredmények értékelése szeptember 1</w:t>
      </w:r>
      <w:proofErr w:type="gramStart"/>
      <w:r w:rsidR="00CE5481">
        <w:t>.ig.</w:t>
      </w:r>
      <w:proofErr w:type="gramEnd"/>
    </w:p>
    <w:p w:rsidR="00EC211D" w:rsidRPr="00EC211D" w:rsidRDefault="00EC211D" w:rsidP="00EC211D">
      <w:pPr>
        <w:jc w:val="both"/>
      </w:pPr>
    </w:p>
    <w:p w:rsidR="007810D9" w:rsidRPr="00FA0C24" w:rsidRDefault="006F0B48" w:rsidP="0079647C">
      <w:pPr>
        <w:jc w:val="both"/>
      </w:pPr>
      <w:r>
        <w:t xml:space="preserve">3. </w:t>
      </w:r>
      <w:r w:rsidR="00C42634" w:rsidRPr="00FA0C24">
        <w:t>A</w:t>
      </w:r>
      <w:r w:rsidR="00842F74" w:rsidRPr="00FA0C24">
        <w:t xml:space="preserve">z iskolaorvos javaslata alapján </w:t>
      </w:r>
      <w:r w:rsidR="00FA0C24" w:rsidRPr="00FA0C24">
        <w:t>az állandó felmentetteket</w:t>
      </w:r>
      <w:r w:rsidR="00FA0C24">
        <w:t xml:space="preserve">, </w:t>
      </w:r>
      <w:r w:rsidR="00842F74" w:rsidRPr="00FA0C24">
        <w:t>a</w:t>
      </w:r>
      <w:r w:rsidR="00FA0C24">
        <w:t xml:space="preserve"> könnyített, illetve a gyógytestnevelésre utaltakat </w:t>
      </w:r>
      <w:r w:rsidR="00842F74" w:rsidRPr="00FA0C24">
        <w:t>regisztráljuk</w:t>
      </w:r>
      <w:r w:rsidR="0079647C">
        <w:t>,</w:t>
      </w:r>
      <w:r w:rsidR="00842F74" w:rsidRPr="00FA0C24">
        <w:t xml:space="preserve"> </w:t>
      </w:r>
      <w:r w:rsidR="00CB06F2">
        <w:t>előmenetelüket</w:t>
      </w:r>
      <w:r w:rsidR="00E00951" w:rsidRPr="00FA0C24">
        <w:t xml:space="preserve"> </w:t>
      </w:r>
      <w:r w:rsidR="00CB06F2">
        <w:t>félévenként</w:t>
      </w:r>
      <w:r w:rsidR="00FA0C24">
        <w:t xml:space="preserve"> </w:t>
      </w:r>
      <w:r w:rsidR="00E00951" w:rsidRPr="00FA0C24">
        <w:t>ellenőri</w:t>
      </w:r>
      <w:r w:rsidR="00842F74" w:rsidRPr="00FA0C24">
        <w:t>zzük, az</w:t>
      </w:r>
      <w:r w:rsidR="00E00951" w:rsidRPr="00FA0C24">
        <w:t xml:space="preserve"> iskolaorvos, és az</w:t>
      </w:r>
      <w:r w:rsidR="00842F74" w:rsidRPr="00FA0C24">
        <w:t xml:space="preserve"> osztályfőnök</w:t>
      </w:r>
      <w:r w:rsidR="00E00951" w:rsidRPr="00FA0C24">
        <w:t>ök</w:t>
      </w:r>
      <w:r w:rsidR="00842F74" w:rsidRPr="00FA0C24">
        <w:t xml:space="preserve"> bevonásával.</w:t>
      </w:r>
      <w:r w:rsidR="00417188">
        <w:t xml:space="preserve"> </w:t>
      </w:r>
    </w:p>
    <w:p w:rsidR="009F460E" w:rsidRDefault="00E971DB" w:rsidP="0079647C">
      <w:pPr>
        <w:jc w:val="both"/>
      </w:pPr>
      <w:r w:rsidRPr="00FA0C24">
        <w:t>A</w:t>
      </w:r>
      <w:r w:rsidR="00C42634" w:rsidRPr="00FA0C24">
        <w:t xml:space="preserve"> gyógytestnevelés</w:t>
      </w:r>
      <w:r w:rsidRPr="00FA0C24">
        <w:t xml:space="preserve"> foglalkozások</w:t>
      </w:r>
      <w:r w:rsidR="00C7187F">
        <w:t>at</w:t>
      </w:r>
      <w:r w:rsidRPr="00FA0C24">
        <w:t xml:space="preserve"> a </w:t>
      </w:r>
      <w:r w:rsidR="00C7187F">
        <w:t>városi Szakszolgálat szervezi</w:t>
      </w:r>
      <w:r w:rsidR="00C42634" w:rsidRPr="00FA0C24">
        <w:t xml:space="preserve"> ahova a tanulóknak önállóan kell beiratozni szept. 15.- ig.</w:t>
      </w:r>
      <w:r w:rsidR="00606B30">
        <w:t xml:space="preserve"> (</w:t>
      </w:r>
      <w:r w:rsidR="00DD7BFE">
        <w:t>helyszín: Szilágyi konditerem</w:t>
      </w:r>
      <w:r w:rsidR="00E57A70">
        <w:t>)</w:t>
      </w:r>
    </w:p>
    <w:p w:rsidR="00EA135A" w:rsidRDefault="00EA135A" w:rsidP="0079647C">
      <w:pPr>
        <w:jc w:val="both"/>
      </w:pPr>
    </w:p>
    <w:p w:rsidR="009F460E" w:rsidRDefault="006F0B48" w:rsidP="0079647C">
      <w:pPr>
        <w:jc w:val="both"/>
        <w:rPr>
          <w:b/>
        </w:rPr>
      </w:pPr>
      <w:r>
        <w:t xml:space="preserve">4. </w:t>
      </w:r>
      <w:r w:rsidR="00CB06F2">
        <w:t>Az Arany János Tehetséggondozó Program munkatervének</w:t>
      </w:r>
      <w:r w:rsidR="009F460E">
        <w:t xml:space="preserve"> megfelelően a</w:t>
      </w:r>
      <w:r w:rsidR="00CE5481">
        <w:t xml:space="preserve"> 9. AJTP-s</w:t>
      </w:r>
      <w:r w:rsidR="009F460E">
        <w:t xml:space="preserve"> tanulók úszásoktatásának </w:t>
      </w:r>
      <w:r w:rsidR="00417188">
        <w:t>szervezése</w:t>
      </w:r>
      <w:r w:rsidR="001969E5">
        <w:t xml:space="preserve"> lebonyolítása</w:t>
      </w:r>
      <w:r w:rsidR="00FA0C24">
        <w:t xml:space="preserve"> a városi uszo</w:t>
      </w:r>
      <w:r w:rsidR="00CB06F2">
        <w:t>dában,</w:t>
      </w:r>
      <w:r w:rsidR="004A47C9">
        <w:t xml:space="preserve"> (heti két óra)</w:t>
      </w:r>
      <w:r w:rsidR="00CB06F2">
        <w:t xml:space="preserve"> </w:t>
      </w:r>
      <w:r w:rsidR="00CE5481">
        <w:t xml:space="preserve">valamint </w:t>
      </w:r>
      <w:r w:rsidR="00FA0C24">
        <w:t>h</w:t>
      </w:r>
      <w:r w:rsidR="009F460E">
        <w:t>etenként legalább egy alkalommal</w:t>
      </w:r>
      <w:r w:rsidR="00276770">
        <w:t>,</w:t>
      </w:r>
      <w:r w:rsidR="008B6211">
        <w:t xml:space="preserve"> úszás órák a 9.-d</w:t>
      </w:r>
      <w:r w:rsidR="001A2A73">
        <w:t>-</w:t>
      </w:r>
      <w:r w:rsidR="00276770">
        <w:t xml:space="preserve">s osztálynak testnevelés órák keretén belül. </w:t>
      </w:r>
      <w:r w:rsidR="00E971DB">
        <w:t xml:space="preserve"> </w:t>
      </w:r>
    </w:p>
    <w:p w:rsidR="009F460E" w:rsidRDefault="009F460E" w:rsidP="0079647C">
      <w:pPr>
        <w:jc w:val="both"/>
      </w:pPr>
    </w:p>
    <w:p w:rsidR="00EC37AF" w:rsidRDefault="006F0B48" w:rsidP="0079647C">
      <w:pPr>
        <w:jc w:val="both"/>
        <w:rPr>
          <w:b/>
        </w:rPr>
      </w:pPr>
      <w:r>
        <w:t xml:space="preserve">5. </w:t>
      </w:r>
      <w:r w:rsidR="009F460E">
        <w:t>Az iskolában működő ISK csapatainak versenyeztetése, a bajnokságokban való részvétel biztosítása</w:t>
      </w:r>
      <w:r w:rsidR="0062010E">
        <w:t>, a</w:t>
      </w:r>
      <w:r w:rsidR="009F460E">
        <w:t>z edzések és a délutáni sport</w:t>
      </w:r>
      <w:r w:rsidR="00E971DB">
        <w:t>kör</w:t>
      </w:r>
      <w:r w:rsidR="004A03F8">
        <w:t xml:space="preserve"> szervezése, lebonyolítása,</w:t>
      </w:r>
      <w:r w:rsidR="004A03F8" w:rsidRPr="004A03F8">
        <w:t xml:space="preserve"> </w:t>
      </w:r>
      <w:r w:rsidR="004A03F8">
        <w:t xml:space="preserve">kupákban és egyéb versenyeken való </w:t>
      </w:r>
      <w:r w:rsidR="00CF3D1E">
        <w:t>indulás</w:t>
      </w:r>
      <w:r w:rsidR="004A03F8">
        <w:t xml:space="preserve"> biztosítása.</w:t>
      </w:r>
      <w:r w:rsidR="00E971DB">
        <w:t xml:space="preserve"> A diákok által szervezett programok lebonyolításának segítése.</w:t>
      </w:r>
      <w:r w:rsidR="00A50394">
        <w:t xml:space="preserve"> </w:t>
      </w:r>
      <w:r w:rsidR="00A50394" w:rsidRPr="00A50394">
        <w:rPr>
          <w:b/>
        </w:rPr>
        <w:t>(Versenyprogram tervezet külön táblázatban!)</w:t>
      </w:r>
    </w:p>
    <w:p w:rsidR="00A50394" w:rsidRDefault="00A50394" w:rsidP="0079647C">
      <w:pPr>
        <w:jc w:val="both"/>
      </w:pPr>
    </w:p>
    <w:p w:rsidR="009F460E" w:rsidRPr="00FA0C24" w:rsidRDefault="00FA0C24" w:rsidP="0079647C">
      <w:pPr>
        <w:jc w:val="both"/>
      </w:pPr>
      <w:r w:rsidRPr="00FA0C24">
        <w:t>Atlétika versenyek:</w:t>
      </w:r>
      <w:r w:rsidR="008E4763">
        <w:tab/>
      </w:r>
      <w:r w:rsidR="008E4763">
        <w:tab/>
      </w:r>
      <w:r w:rsidR="008E4763">
        <w:tab/>
      </w:r>
      <w:proofErr w:type="spellStart"/>
      <w:r w:rsidR="00B93185" w:rsidRPr="00FA0C24">
        <w:t>Ondecs</w:t>
      </w:r>
      <w:proofErr w:type="spellEnd"/>
      <w:r w:rsidR="00B93185" w:rsidRPr="00FA0C24">
        <w:t xml:space="preserve"> F</w:t>
      </w:r>
      <w:r w:rsidR="008E4763">
        <w:t>e</w:t>
      </w:r>
      <w:r w:rsidR="00E57A70">
        <w:t>renc, Nagy Gerzson</w:t>
      </w:r>
    </w:p>
    <w:p w:rsidR="00DF3D6C" w:rsidRPr="00FA0C24" w:rsidRDefault="00DF3D6C" w:rsidP="0079647C">
      <w:pPr>
        <w:jc w:val="both"/>
      </w:pPr>
      <w:r w:rsidRPr="00FA0C24">
        <w:t>Kosárlabda</w:t>
      </w:r>
      <w:r w:rsidR="00F61F5D" w:rsidRPr="00FA0C24">
        <w:t xml:space="preserve">, </w:t>
      </w:r>
      <w:proofErr w:type="spellStart"/>
      <w:r w:rsidR="00F61F5D" w:rsidRPr="00FA0C24">
        <w:t>floorball</w:t>
      </w:r>
      <w:proofErr w:type="spellEnd"/>
      <w:r w:rsidR="00FA0C24" w:rsidRPr="00FA0C24">
        <w:t>:</w:t>
      </w:r>
      <w:r w:rsidRPr="00FA0C24">
        <w:t xml:space="preserve"> </w:t>
      </w:r>
      <w:r w:rsidRPr="00FA0C24">
        <w:tab/>
      </w:r>
      <w:r w:rsidRPr="00FA0C24">
        <w:tab/>
      </w:r>
      <w:proofErr w:type="spellStart"/>
      <w:r w:rsidR="00EA00CB" w:rsidRPr="00FA0C24">
        <w:t>Ondecs</w:t>
      </w:r>
      <w:proofErr w:type="spellEnd"/>
      <w:r w:rsidR="00EA00CB" w:rsidRPr="00FA0C24">
        <w:t xml:space="preserve"> Ferenc</w:t>
      </w:r>
      <w:r w:rsidR="006065D8">
        <w:t>, Nagy Gerzson</w:t>
      </w:r>
      <w:r w:rsidR="00F61F5D" w:rsidRPr="00FA0C24">
        <w:t xml:space="preserve"> </w:t>
      </w:r>
    </w:p>
    <w:p w:rsidR="00842F74" w:rsidRPr="00FA0C24" w:rsidRDefault="00F61F5D" w:rsidP="0079647C">
      <w:pPr>
        <w:jc w:val="both"/>
      </w:pPr>
      <w:r w:rsidRPr="00FA0C24">
        <w:t>Labdarúgás</w:t>
      </w:r>
      <w:r w:rsidR="004A03F8" w:rsidRPr="00FA0C24">
        <w:tab/>
      </w:r>
      <w:r w:rsidR="004A03F8" w:rsidRPr="00FA0C24">
        <w:tab/>
      </w:r>
      <w:r w:rsidR="00EC37AF">
        <w:tab/>
      </w:r>
      <w:r w:rsidR="001A2A73">
        <w:tab/>
      </w:r>
      <w:r w:rsidR="008E4763">
        <w:t>Dóczi István</w:t>
      </w:r>
      <w:r w:rsidR="00383960">
        <w:t>, Horváth Tamás</w:t>
      </w:r>
    </w:p>
    <w:p w:rsidR="008E4763" w:rsidRDefault="00DF3D6C" w:rsidP="0079647C">
      <w:pPr>
        <w:jc w:val="both"/>
      </w:pPr>
      <w:r w:rsidRPr="00FA0C24">
        <w:t>Röplabda</w:t>
      </w:r>
      <w:r w:rsidR="008E4763">
        <w:t>:</w:t>
      </w:r>
      <w:r w:rsidR="008E4763">
        <w:tab/>
      </w:r>
      <w:r w:rsidR="008E4763">
        <w:tab/>
      </w:r>
      <w:r w:rsidR="008E4763">
        <w:tab/>
      </w:r>
      <w:r w:rsidR="008E4763">
        <w:tab/>
      </w:r>
      <w:r w:rsidR="008E4763" w:rsidRPr="00FA0C24">
        <w:t>Nagy Gerzson</w:t>
      </w:r>
    </w:p>
    <w:p w:rsidR="00E57A70" w:rsidRDefault="00E57A70" w:rsidP="0079647C">
      <w:pPr>
        <w:jc w:val="both"/>
      </w:pPr>
      <w:r>
        <w:t>Úszás</w:t>
      </w:r>
      <w:r w:rsidR="00383960">
        <w:t>/</w:t>
      </w:r>
      <w:r w:rsidR="00EC37AF">
        <w:t>Judo</w:t>
      </w:r>
      <w:r w:rsidR="00EC37AF">
        <w:tab/>
      </w:r>
      <w:r w:rsidR="00EC37AF">
        <w:tab/>
      </w:r>
      <w:r w:rsidR="00EC37AF">
        <w:tab/>
      </w:r>
      <w:r w:rsidR="00EC37AF">
        <w:tab/>
      </w:r>
      <w:r w:rsidR="001A2A73">
        <w:t xml:space="preserve">Dóczi István, </w:t>
      </w:r>
      <w:r>
        <w:t>Horváth Tamás</w:t>
      </w:r>
    </w:p>
    <w:p w:rsidR="00B20D3F" w:rsidRDefault="00B20D3F" w:rsidP="0079647C">
      <w:pPr>
        <w:jc w:val="both"/>
      </w:pPr>
      <w:r>
        <w:t>Egyéni versenyzők versenyeztetése.</w:t>
      </w:r>
      <w:r w:rsidR="00383960">
        <w:t xml:space="preserve"> Megegyezés szerint</w:t>
      </w:r>
    </w:p>
    <w:p w:rsidR="00EC37AF" w:rsidRPr="00EC37AF" w:rsidRDefault="00EC37AF" w:rsidP="00266989">
      <w:pPr>
        <w:rPr>
          <w:b/>
        </w:rPr>
      </w:pPr>
    </w:p>
    <w:p w:rsidR="00EC37AF" w:rsidRDefault="00EC37AF" w:rsidP="00EC37AF">
      <w:pPr>
        <w:jc w:val="center"/>
      </w:pPr>
    </w:p>
    <w:p w:rsidR="00DF3D6C" w:rsidRPr="00FA0C24" w:rsidRDefault="00FA0C24" w:rsidP="0079647C">
      <w:pPr>
        <w:jc w:val="both"/>
      </w:pPr>
      <w:r w:rsidRPr="00FA0C24">
        <w:lastRenderedPageBreak/>
        <w:tab/>
      </w:r>
      <w:r w:rsidRPr="00FA0C24">
        <w:tab/>
      </w:r>
      <w:r>
        <w:tab/>
      </w:r>
    </w:p>
    <w:p w:rsidR="009F460E" w:rsidRDefault="009F460E" w:rsidP="0079647C">
      <w:pPr>
        <w:jc w:val="both"/>
      </w:pPr>
    </w:p>
    <w:p w:rsidR="00DF3D6C" w:rsidRDefault="006F0B48" w:rsidP="0079647C">
      <w:pPr>
        <w:jc w:val="both"/>
      </w:pPr>
      <w:r>
        <w:t xml:space="preserve">6. </w:t>
      </w:r>
      <w:r w:rsidR="00DF3D6C">
        <w:t>Fejlesztések:</w:t>
      </w:r>
    </w:p>
    <w:p w:rsidR="009D0A04" w:rsidRDefault="009D0A04" w:rsidP="0079647C">
      <w:pPr>
        <w:jc w:val="both"/>
      </w:pPr>
      <w:r>
        <w:t xml:space="preserve">A </w:t>
      </w:r>
      <w:proofErr w:type="spellStart"/>
      <w:r>
        <w:t>tornatermi</w:t>
      </w:r>
      <w:proofErr w:type="spellEnd"/>
      <w:r>
        <w:t xml:space="preserve"> öltözők kapacitásának növelése,</w:t>
      </w:r>
      <w:r w:rsidR="000B67BC">
        <w:t xml:space="preserve"> </w:t>
      </w:r>
      <w:r w:rsidR="006065D8">
        <w:t>(plusz egy öltöző kialakítása) a megemelkedett létszám</w:t>
      </w:r>
      <w:r>
        <w:t xml:space="preserve"> kiszolgálása miatt. </w:t>
      </w:r>
    </w:p>
    <w:p w:rsidR="00DF3D6C" w:rsidRDefault="006065D8" w:rsidP="0079647C">
      <w:pPr>
        <w:jc w:val="both"/>
      </w:pPr>
      <w:r>
        <w:t>Tornaeszközök felújítása</w:t>
      </w:r>
      <w:r w:rsidR="00DB4696">
        <w:t xml:space="preserve">, </w:t>
      </w:r>
      <w:r w:rsidR="00EA135A">
        <w:t xml:space="preserve">amortizálódó </w:t>
      </w:r>
      <w:r w:rsidR="00B20D3F">
        <w:t>eszközök, labdák beszerzése, külön feljegyzésben…</w:t>
      </w:r>
    </w:p>
    <w:p w:rsidR="000B67BC" w:rsidRDefault="000B67BC" w:rsidP="0079647C">
      <w:pPr>
        <w:jc w:val="both"/>
        <w:rPr>
          <w:b/>
        </w:rPr>
      </w:pPr>
      <w:r w:rsidRPr="000B67BC">
        <w:rPr>
          <w:b/>
        </w:rPr>
        <w:t xml:space="preserve">Az udvari sportpálya </w:t>
      </w:r>
      <w:proofErr w:type="spellStart"/>
      <w:r w:rsidRPr="000B67BC">
        <w:rPr>
          <w:b/>
        </w:rPr>
        <w:t>burkolatának</w:t>
      </w:r>
      <w:proofErr w:type="spellEnd"/>
      <w:r w:rsidRPr="000B67BC">
        <w:rPr>
          <w:b/>
        </w:rPr>
        <w:t xml:space="preserve"> állapota folyamatosan romlik, év közbeni karbantartása, valamint a salakos futópálya gyomirtása szükséges.</w:t>
      </w:r>
    </w:p>
    <w:p w:rsidR="00EA135A" w:rsidRPr="000B67BC" w:rsidRDefault="00EA135A" w:rsidP="0079647C">
      <w:pPr>
        <w:jc w:val="both"/>
        <w:rPr>
          <w:b/>
        </w:rPr>
      </w:pPr>
      <w:r>
        <w:rPr>
          <w:b/>
        </w:rPr>
        <w:t>Udvari pálya kézilabda kapuinak cseréje. (folyamatban van…)</w:t>
      </w:r>
    </w:p>
    <w:p w:rsidR="009D0A04" w:rsidRPr="000B67BC" w:rsidRDefault="009D0A04" w:rsidP="0079647C">
      <w:pPr>
        <w:jc w:val="both"/>
        <w:rPr>
          <w:b/>
        </w:rPr>
      </w:pPr>
    </w:p>
    <w:p w:rsidR="009F460E" w:rsidRDefault="009F460E" w:rsidP="0079647C">
      <w:pPr>
        <w:jc w:val="both"/>
      </w:pPr>
    </w:p>
    <w:p w:rsidR="009F460E" w:rsidRDefault="006F0B48" w:rsidP="0079647C">
      <w:pPr>
        <w:jc w:val="both"/>
      </w:pPr>
      <w:r>
        <w:t xml:space="preserve">7. </w:t>
      </w:r>
      <w:r w:rsidR="004642B2">
        <w:t xml:space="preserve">Sí </w:t>
      </w:r>
      <w:r w:rsidR="001A31F0">
        <w:t>tábor</w:t>
      </w:r>
      <w:r w:rsidR="00EC211D">
        <w:t>ok</w:t>
      </w:r>
      <w:r w:rsidR="001A31F0">
        <w:t xml:space="preserve"> sze</w:t>
      </w:r>
      <w:r w:rsidR="00CE03EA">
        <w:t>rvezése:</w:t>
      </w:r>
      <w:r w:rsidR="00DB4696">
        <w:t xml:space="preserve"> </w:t>
      </w:r>
    </w:p>
    <w:p w:rsidR="00CC19FE" w:rsidRDefault="00AD039F" w:rsidP="0079647C">
      <w:pPr>
        <w:jc w:val="both"/>
      </w:pPr>
      <w:r w:rsidRPr="004A47C9">
        <w:rPr>
          <w:b/>
        </w:rPr>
        <w:t>A</w:t>
      </w:r>
      <w:r w:rsidR="00EC211D" w:rsidRPr="004A47C9">
        <w:rPr>
          <w:b/>
        </w:rPr>
        <w:t>z AJTP</w:t>
      </w:r>
      <w:r w:rsidRPr="004A47C9">
        <w:rPr>
          <w:b/>
        </w:rPr>
        <w:t xml:space="preserve"> tábor</w:t>
      </w:r>
      <w:r w:rsidR="004A47C9">
        <w:rPr>
          <w:b/>
        </w:rPr>
        <w:t>:</w:t>
      </w:r>
      <w:r>
        <w:t xml:space="preserve"> v</w:t>
      </w:r>
      <w:r w:rsidR="001A31F0">
        <w:t>ár</w:t>
      </w:r>
      <w:r w:rsidR="004A47C9">
        <w:t>ható időpontja: 2022</w:t>
      </w:r>
      <w:r w:rsidR="001A2A73">
        <w:t>. január,</w:t>
      </w:r>
      <w:r w:rsidR="009F460E">
        <w:t xml:space="preserve"> </w:t>
      </w:r>
      <w:r w:rsidR="007D45B3">
        <w:t>ideje legalább (6 nap 5</w:t>
      </w:r>
      <w:r>
        <w:t xml:space="preserve"> éjszaka)</w:t>
      </w:r>
      <w:r w:rsidR="001A31F0">
        <w:t xml:space="preserve"> </w:t>
      </w:r>
      <w:r w:rsidR="0022771A">
        <w:t>melybe</w:t>
      </w:r>
      <w:r w:rsidR="004642B2">
        <w:t xml:space="preserve"> a</w:t>
      </w:r>
      <w:r w:rsidR="001A31F0">
        <w:t xml:space="preserve"> programba járó</w:t>
      </w:r>
      <w:r w:rsidR="00645544">
        <w:t>: 9.-11. évfolyamos</w:t>
      </w:r>
      <w:r w:rsidR="001A31F0">
        <w:t xml:space="preserve"> </w:t>
      </w:r>
      <w:r w:rsidR="0022771A">
        <w:t>diákok</w:t>
      </w:r>
      <w:r w:rsidR="00EC3D20">
        <w:t>, és eredményesen teljesítő tanulók</w:t>
      </w:r>
      <w:r w:rsidR="004642B2">
        <w:t xml:space="preserve"> vehetnek részt</w:t>
      </w:r>
      <w:r w:rsidR="00CE03EA">
        <w:t>.</w:t>
      </w:r>
      <w:r w:rsidR="00CC19FE">
        <w:t xml:space="preserve"> A tanulók kiválasztásnál a tanulmányi eredmény mellett</w:t>
      </w:r>
      <w:r w:rsidR="00FA0C24">
        <w:t xml:space="preserve"> </w:t>
      </w:r>
      <w:r w:rsidR="00EC3D20">
        <w:t>a sporteredmények, és az</w:t>
      </w:r>
      <w:r w:rsidR="00CC19FE">
        <w:t xml:space="preserve"> osztályfőnök, ill. a testnevelő véleménye is számít.</w:t>
      </w:r>
    </w:p>
    <w:p w:rsidR="009F460E" w:rsidRDefault="001A2A73" w:rsidP="0079647C">
      <w:pPr>
        <w:jc w:val="both"/>
      </w:pPr>
      <w:r w:rsidRPr="004A47C9">
        <w:rPr>
          <w:b/>
        </w:rPr>
        <w:t>A</w:t>
      </w:r>
      <w:r w:rsidR="004A47C9" w:rsidRPr="004A47C9">
        <w:rPr>
          <w:b/>
        </w:rPr>
        <w:t>lternatív</w:t>
      </w:r>
      <w:r w:rsidR="00EA135A">
        <w:rPr>
          <w:b/>
        </w:rPr>
        <w:t xml:space="preserve"> sí</w:t>
      </w:r>
      <w:r w:rsidR="004A47C9" w:rsidRPr="004A47C9">
        <w:rPr>
          <w:b/>
        </w:rPr>
        <w:t xml:space="preserve"> tábor</w:t>
      </w:r>
      <w:r w:rsidR="004A47C9">
        <w:t>: A</w:t>
      </w:r>
      <w:r>
        <w:t xml:space="preserve"> korábbi évek sikeres </w:t>
      </w:r>
      <w:r w:rsidR="00EC211D">
        <w:t>tábor</w:t>
      </w:r>
      <w:r>
        <w:t xml:space="preserve">ai után, idén </w:t>
      </w:r>
      <w:r w:rsidR="004A47C9">
        <w:t xml:space="preserve">is </w:t>
      </w:r>
      <w:r>
        <w:t>szlovákiai helyszínnel sí tábor</w:t>
      </w:r>
      <w:r w:rsidR="00EC211D">
        <w:t xml:space="preserve"> megs</w:t>
      </w:r>
      <w:r w:rsidR="004A47C9">
        <w:t>zervezése lebonyolítása, 202</w:t>
      </w:r>
      <w:r w:rsidR="00EA135A">
        <w:t>2</w:t>
      </w:r>
      <w:r w:rsidR="006065D8">
        <w:t xml:space="preserve">. </w:t>
      </w:r>
      <w:r w:rsidR="00EC211D">
        <w:t>február</w:t>
      </w:r>
      <w:r w:rsidR="006065D8">
        <w:t>i</w:t>
      </w:r>
      <w:r>
        <w:t xml:space="preserve"> végi</w:t>
      </w:r>
      <w:r w:rsidR="00EC211D">
        <w:t xml:space="preserve"> időszakban, </w:t>
      </w:r>
      <w:r w:rsidR="007D45B3">
        <w:t>önköltséges alapon az iskolába járó diákok részvételével.</w:t>
      </w:r>
      <w:r w:rsidR="00EA135A">
        <w:t xml:space="preserve"> </w:t>
      </w:r>
      <w:proofErr w:type="spellStart"/>
      <w:r w:rsidR="00EA135A">
        <w:t>K</w:t>
      </w:r>
      <w:r w:rsidR="004A47C9">
        <w:t>ülsős</w:t>
      </w:r>
      <w:r w:rsidR="00EA135A">
        <w:t>ök</w:t>
      </w:r>
      <w:proofErr w:type="spellEnd"/>
      <w:r w:rsidR="004A47C9">
        <w:t xml:space="preserve"> a max</w:t>
      </w:r>
      <w:r w:rsidR="00EA135A">
        <w:t>imum</w:t>
      </w:r>
      <w:r w:rsidR="004A47C9">
        <w:t xml:space="preserve"> létszámig</w:t>
      </w:r>
      <w:r w:rsidR="00EA135A">
        <w:t>, (40 fő) jelentkezhetnek</w:t>
      </w:r>
    </w:p>
    <w:p w:rsidR="009D0A04" w:rsidRDefault="009D0A04" w:rsidP="0079647C">
      <w:pPr>
        <w:jc w:val="both"/>
      </w:pPr>
    </w:p>
    <w:p w:rsidR="007D45B3" w:rsidRDefault="007D45B3" w:rsidP="0079647C">
      <w:pPr>
        <w:jc w:val="both"/>
      </w:pPr>
    </w:p>
    <w:p w:rsidR="003663AC" w:rsidRDefault="006F0B48" w:rsidP="0079647C">
      <w:pPr>
        <w:jc w:val="both"/>
      </w:pPr>
      <w:r>
        <w:t xml:space="preserve">8. </w:t>
      </w:r>
      <w:r w:rsidR="009F460E">
        <w:t xml:space="preserve">Az </w:t>
      </w:r>
      <w:r w:rsidR="0022771A">
        <w:t>iskolai rendezvények támogatása. Ő</w:t>
      </w:r>
      <w:r w:rsidR="00645544">
        <w:t>sszel a</w:t>
      </w:r>
      <w:r w:rsidR="005F7FB9">
        <w:t>z Európai</w:t>
      </w:r>
      <w:r w:rsidR="008B6211">
        <w:t xml:space="preserve"> Diáksport Napja (09.24</w:t>
      </w:r>
      <w:r w:rsidR="004A47C9">
        <w:t xml:space="preserve">.) </w:t>
      </w:r>
      <w:r w:rsidR="00645544">
        <w:t>országos program</w:t>
      </w:r>
      <w:r w:rsidR="0022771A">
        <w:t>ban</w:t>
      </w:r>
      <w:r w:rsidR="006065D8">
        <w:t xml:space="preserve"> a </w:t>
      </w:r>
      <w:r w:rsidR="001A2A73">
        <w:t xml:space="preserve">gólyák </w:t>
      </w:r>
      <w:proofErr w:type="gramStart"/>
      <w:r w:rsidR="001A2A73">
        <w:t>aktív</w:t>
      </w:r>
      <w:proofErr w:type="gramEnd"/>
      <w:r w:rsidR="001A2A73">
        <w:t xml:space="preserve"> bevonásával hagyományos sportnap szervezése.</w:t>
      </w:r>
    </w:p>
    <w:p w:rsidR="0041236F" w:rsidRDefault="00D3168F" w:rsidP="0079647C">
      <w:pPr>
        <w:jc w:val="both"/>
      </w:pPr>
      <w:r>
        <w:t>T</w:t>
      </w:r>
      <w:r w:rsidR="006065D8">
        <w:t xml:space="preserve">avasszal </w:t>
      </w:r>
      <w:r w:rsidR="00FA0C24">
        <w:t>t</w:t>
      </w:r>
      <w:r w:rsidR="006065D8">
        <w:t>éma</w:t>
      </w:r>
      <w:r w:rsidR="00FA0C24">
        <w:t>nap szervezése,</w:t>
      </w:r>
      <w:r w:rsidR="009F460E">
        <w:t xml:space="preserve"> a kollegák és minél több tanuló aktív részvételével.</w:t>
      </w:r>
      <w:r>
        <w:t xml:space="preserve"> Továbbra is fontos</w:t>
      </w:r>
      <w:r w:rsidR="00FA0C24">
        <w:t xml:space="preserve"> feladat</w:t>
      </w:r>
      <w:r w:rsidR="0041236F">
        <w:t xml:space="preserve"> a</w:t>
      </w:r>
      <w:r w:rsidR="0041236F" w:rsidRPr="0041236F">
        <w:t xml:space="preserve"> </w:t>
      </w:r>
      <w:r w:rsidR="0041236F">
        <w:t>vállaltakkal kapcsolatos folya</w:t>
      </w:r>
      <w:r w:rsidR="00645544">
        <w:t>matos</w:t>
      </w:r>
      <w:r w:rsidR="00DF3D6C">
        <w:t xml:space="preserve"> egyezte</w:t>
      </w:r>
      <w:r w:rsidR="00FA0C24">
        <w:t>tés</w:t>
      </w:r>
      <w:r w:rsidR="003663AC">
        <w:t>, kapcsolattartás</w:t>
      </w:r>
      <w:r w:rsidR="004757BF">
        <w:t xml:space="preserve"> </w:t>
      </w:r>
      <w:r w:rsidR="00DF3D6C">
        <w:t>az</w:t>
      </w:r>
      <w:r w:rsidR="0041236F">
        <w:t xml:space="preserve"> iskola vezet</w:t>
      </w:r>
      <w:r w:rsidR="004757BF">
        <w:t>és</w:t>
      </w:r>
      <w:r w:rsidR="003663AC">
        <w:t>év</w:t>
      </w:r>
      <w:r w:rsidR="004757BF">
        <w:t>el</w:t>
      </w:r>
      <w:r w:rsidR="001A31F0">
        <w:t>,</w:t>
      </w:r>
      <w:r w:rsidR="0041236F">
        <w:t xml:space="preserve"> </w:t>
      </w:r>
      <w:r w:rsidR="003663AC">
        <w:t>az osztályfőnökökkel</w:t>
      </w:r>
      <w:r w:rsidR="003663AC" w:rsidRPr="003663AC">
        <w:t xml:space="preserve"> </w:t>
      </w:r>
      <w:r w:rsidR="003663AC">
        <w:t>és a</w:t>
      </w:r>
      <w:r w:rsidR="0041236F">
        <w:t xml:space="preserve"> tanulókkal.</w:t>
      </w:r>
    </w:p>
    <w:p w:rsidR="009D0A04" w:rsidRDefault="009D0A04" w:rsidP="0079647C">
      <w:pPr>
        <w:jc w:val="both"/>
      </w:pPr>
    </w:p>
    <w:p w:rsidR="004757BF" w:rsidRDefault="004757BF" w:rsidP="0079647C">
      <w:pPr>
        <w:jc w:val="both"/>
      </w:pPr>
    </w:p>
    <w:p w:rsidR="000B67BC" w:rsidRDefault="006F0B48" w:rsidP="0079647C">
      <w:pPr>
        <w:jc w:val="both"/>
      </w:pPr>
      <w:r>
        <w:t xml:space="preserve">9. </w:t>
      </w:r>
      <w:r w:rsidR="00AF6A86">
        <w:t>Érettségi vizsgák.</w:t>
      </w:r>
      <w:r w:rsidR="00063F04" w:rsidRPr="00063F04">
        <w:t xml:space="preserve"> </w:t>
      </w:r>
      <w:r w:rsidR="00063F04">
        <w:t>A testnevelés érettségi évek óta egyre népszerűbb, mind a</w:t>
      </w:r>
      <w:r w:rsidR="00784442">
        <w:t xml:space="preserve"> továbbtanulni szándékozók,</w:t>
      </w:r>
      <w:r w:rsidR="007D45B3">
        <w:t xml:space="preserve"> mind az</w:t>
      </w:r>
      <w:r w:rsidR="00784442">
        <w:t xml:space="preserve"> ötödik</w:t>
      </w:r>
      <w:r w:rsidR="00063F04">
        <w:t xml:space="preserve"> tárgyként választó</w:t>
      </w:r>
      <w:r w:rsidR="00784442">
        <w:t xml:space="preserve">k </w:t>
      </w:r>
      <w:r w:rsidR="00063F04">
        <w:t>számára.</w:t>
      </w:r>
      <w:r w:rsidR="007D45B3">
        <w:t xml:space="preserve"> A középszint mellett egyre többen jelentkeznek emelt szintre is.</w:t>
      </w:r>
      <w:r w:rsidR="00063F04">
        <w:t xml:space="preserve"> A f</w:t>
      </w:r>
      <w:r w:rsidR="00471788">
        <w:t xml:space="preserve">elkészítést ütemezetten, </w:t>
      </w:r>
      <w:r w:rsidR="00063F04">
        <w:t xml:space="preserve">rendszeres foglalkozásokon </w:t>
      </w:r>
      <w:r w:rsidR="00471788">
        <w:t>biztosítjuk,</w:t>
      </w:r>
      <w:r w:rsidR="00063F04">
        <w:t xml:space="preserve"> megfelelő szakmai munkával,</w:t>
      </w:r>
      <w:r w:rsidR="00471788">
        <w:t xml:space="preserve"> mind gyakorlati, mind elméleti</w:t>
      </w:r>
      <w:r w:rsidR="00063F04">
        <w:t xml:space="preserve"> </w:t>
      </w:r>
      <w:r w:rsidR="00471788">
        <w:t xml:space="preserve">területen. </w:t>
      </w:r>
      <w:r w:rsidR="00063F04">
        <w:t xml:space="preserve">Idén </w:t>
      </w:r>
      <w:r w:rsidR="004A08CF">
        <w:t>várhatóan 10</w:t>
      </w:r>
      <w:r w:rsidR="00471788">
        <w:t>-</w:t>
      </w:r>
      <w:r w:rsidR="00B20D3F">
        <w:t>15</w:t>
      </w:r>
      <w:r w:rsidR="00063F04">
        <w:t xml:space="preserve"> tanuló vizsgázik</w:t>
      </w:r>
      <w:r w:rsidR="00471788">
        <w:t xml:space="preserve"> közép </w:t>
      </w:r>
      <w:r w:rsidR="007D45B3">
        <w:t xml:space="preserve">és emelt </w:t>
      </w:r>
      <w:r w:rsidR="00471788">
        <w:t>szinten.</w:t>
      </w:r>
      <w:r w:rsidR="000B67BC">
        <w:t xml:space="preserve"> </w:t>
      </w:r>
    </w:p>
    <w:p w:rsidR="00063F04" w:rsidRPr="000B67BC" w:rsidRDefault="000B67BC" w:rsidP="0079647C">
      <w:pPr>
        <w:jc w:val="both"/>
        <w:rPr>
          <w:b/>
        </w:rPr>
      </w:pPr>
      <w:r w:rsidRPr="000B67BC">
        <w:rPr>
          <w:b/>
        </w:rPr>
        <w:t>Az emelt szint</w:t>
      </w:r>
      <w:r w:rsidR="00EA135A">
        <w:rPr>
          <w:b/>
        </w:rPr>
        <w:t>ű felkészítésre a tan</w:t>
      </w:r>
      <w:r>
        <w:rPr>
          <w:b/>
        </w:rPr>
        <w:t>évben h</w:t>
      </w:r>
      <w:r w:rsidRPr="000B67BC">
        <w:rPr>
          <w:b/>
        </w:rPr>
        <w:t>eti 2</w:t>
      </w:r>
      <w:r w:rsidR="00EA135A">
        <w:rPr>
          <w:b/>
        </w:rPr>
        <w:t xml:space="preserve"> óra szakkör megtartása szükséges lenne</w:t>
      </w:r>
      <w:r w:rsidRPr="000B67BC">
        <w:rPr>
          <w:b/>
        </w:rPr>
        <w:t>.</w:t>
      </w:r>
    </w:p>
    <w:p w:rsidR="009D0A04" w:rsidRDefault="009D0A04" w:rsidP="0079647C">
      <w:pPr>
        <w:jc w:val="both"/>
      </w:pPr>
    </w:p>
    <w:p w:rsidR="004757BF" w:rsidRDefault="004757BF" w:rsidP="0079647C">
      <w:pPr>
        <w:jc w:val="both"/>
      </w:pPr>
    </w:p>
    <w:p w:rsidR="00FB112B" w:rsidRDefault="006F0B48" w:rsidP="0079647C">
      <w:pPr>
        <w:jc w:val="both"/>
      </w:pPr>
      <w:r>
        <w:t xml:space="preserve">10. </w:t>
      </w:r>
      <w:r w:rsidR="006065D8">
        <w:t>A</w:t>
      </w:r>
      <w:r w:rsidR="00FB112B">
        <w:t xml:space="preserve"> tanév végén az utolsó tanítási héten </w:t>
      </w:r>
      <w:r w:rsidR="006065D8">
        <w:t xml:space="preserve">a sikeres és népszerű </w:t>
      </w:r>
      <w:r w:rsidR="00505C76">
        <w:t>nyári</w:t>
      </w:r>
      <w:r w:rsidR="006065D8">
        <w:t xml:space="preserve"> </w:t>
      </w:r>
      <w:r w:rsidR="00DF3D6C">
        <w:t xml:space="preserve">vízi </w:t>
      </w:r>
      <w:r w:rsidR="003663AC">
        <w:t xml:space="preserve">túra </w:t>
      </w:r>
      <w:r w:rsidR="006065D8">
        <w:t xml:space="preserve">mellett </w:t>
      </w:r>
      <w:r w:rsidR="003663AC">
        <w:t xml:space="preserve">esetleg </w:t>
      </w:r>
      <w:r w:rsidR="006065D8">
        <w:t xml:space="preserve">kerékpáros </w:t>
      </w:r>
      <w:r w:rsidR="00505C76">
        <w:t>sporttábor szervezése melynek programja még nem kidolgozott.</w:t>
      </w:r>
      <w:r w:rsidR="0059758E">
        <w:t xml:space="preserve"> Az ezzel kapcsolatos teendők megbe</w:t>
      </w:r>
      <w:r w:rsidR="00645544">
        <w:t>szélése, a szükséges</w:t>
      </w:r>
      <w:r w:rsidR="0059758E">
        <w:t xml:space="preserve"> hozzájárulások beszerzése, vezetői egyeztetés.</w:t>
      </w:r>
    </w:p>
    <w:p w:rsidR="00D842EC" w:rsidRDefault="00D842EC" w:rsidP="0079647C">
      <w:pPr>
        <w:jc w:val="both"/>
      </w:pPr>
    </w:p>
    <w:p w:rsidR="009D0A04" w:rsidRDefault="009D0A04" w:rsidP="0079647C">
      <w:pPr>
        <w:jc w:val="both"/>
      </w:pPr>
    </w:p>
    <w:p w:rsidR="00D842EC" w:rsidRDefault="00241530" w:rsidP="00556A18">
      <w:pPr>
        <w:jc w:val="both"/>
      </w:pPr>
      <w:r>
        <w:t xml:space="preserve">11. </w:t>
      </w:r>
      <w:r w:rsidR="00556A18">
        <w:t>Továbbképzések:</w:t>
      </w:r>
      <w:r w:rsidR="005C1258">
        <w:t xml:space="preserve"> Horváth Tamás 40 órás akkreditált továbbképzésen vesz részt, </w:t>
      </w:r>
      <w:proofErr w:type="gramStart"/>
      <w:r w:rsidR="005C1258">
        <w:t>a</w:t>
      </w:r>
      <w:proofErr w:type="gramEnd"/>
    </w:p>
    <w:p w:rsidR="005C1258" w:rsidRDefault="005C1258" w:rsidP="00556A18">
      <w:pPr>
        <w:jc w:val="both"/>
      </w:pPr>
      <w:r>
        <w:t>Magyar Edzők Társasága szervezésében. (online továbbképzés)</w:t>
      </w:r>
    </w:p>
    <w:p w:rsidR="005C1258" w:rsidRDefault="005C1258" w:rsidP="00556A18">
      <w:pPr>
        <w:jc w:val="both"/>
      </w:pPr>
      <w:r>
        <w:t xml:space="preserve">Nagy Gerzson elvégezte a </w:t>
      </w:r>
      <w:proofErr w:type="spellStart"/>
      <w:r>
        <w:t>Korfball</w:t>
      </w:r>
      <w:proofErr w:type="spellEnd"/>
      <w:r>
        <w:t xml:space="preserve"> edzői (</w:t>
      </w:r>
      <w:proofErr w:type="spellStart"/>
      <w:r>
        <w:t>level</w:t>
      </w:r>
      <w:proofErr w:type="spellEnd"/>
      <w:r>
        <w:t xml:space="preserve"> 2) nemzetközi továbbképzést.(aug.19-22.)</w:t>
      </w:r>
    </w:p>
    <w:p w:rsidR="00556A18" w:rsidRDefault="00FA4D05" w:rsidP="00556A18">
      <w:pPr>
        <w:jc w:val="both"/>
      </w:pPr>
      <w:r>
        <w:t>Dóczi István tervezi a tanév folyamán egy (legalább 30 órás) továbbképzés elvégzését.</w:t>
      </w:r>
      <w:r w:rsidR="00556A18">
        <w:tab/>
      </w:r>
    </w:p>
    <w:p w:rsidR="009D0A04" w:rsidRDefault="009D0A04" w:rsidP="0079647C">
      <w:pPr>
        <w:jc w:val="both"/>
      </w:pPr>
    </w:p>
    <w:p w:rsidR="009F460E" w:rsidRDefault="0059758E" w:rsidP="0079647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51A78" w:rsidRDefault="006F0B48" w:rsidP="0079647C">
      <w:pPr>
        <w:jc w:val="both"/>
      </w:pPr>
      <w:r>
        <w:t>Eger, 2</w:t>
      </w:r>
      <w:r w:rsidR="00EA135A">
        <w:t>021</w:t>
      </w:r>
      <w:r w:rsidR="001A2A73">
        <w:t>. szeptember 5</w:t>
      </w:r>
      <w:r w:rsidR="00F61F5D">
        <w:t>.</w:t>
      </w:r>
    </w:p>
    <w:p w:rsidR="003663AC" w:rsidRDefault="006F0B48" w:rsidP="0079647C">
      <w:pPr>
        <w:ind w:left="5664" w:firstLine="708"/>
        <w:jc w:val="both"/>
      </w:pPr>
      <w:r>
        <w:t>Nagy Gerzson</w:t>
      </w:r>
      <w:r w:rsidR="003663AC">
        <w:t xml:space="preserve"> </w:t>
      </w:r>
    </w:p>
    <w:p w:rsidR="003663AC" w:rsidRDefault="004A08CF" w:rsidP="00CE03EA">
      <w:pPr>
        <w:ind w:left="5664" w:firstLine="708"/>
        <w:jc w:val="both"/>
      </w:pPr>
      <w:proofErr w:type="gramStart"/>
      <w:r>
        <w:t>tantárgyfelelős</w:t>
      </w:r>
      <w:proofErr w:type="gramEnd"/>
    </w:p>
    <w:p w:rsidR="005F3E90" w:rsidRDefault="005F3E90" w:rsidP="00CE03EA">
      <w:pPr>
        <w:ind w:left="5664" w:firstLine="708"/>
        <w:jc w:val="both"/>
      </w:pPr>
    </w:p>
    <w:p w:rsidR="005F3E90" w:rsidRDefault="005F3E90" w:rsidP="00CE03EA">
      <w:pPr>
        <w:ind w:left="5664" w:firstLine="708"/>
        <w:jc w:val="both"/>
      </w:pPr>
    </w:p>
    <w:p w:rsidR="00EA135A" w:rsidRDefault="00EA135A" w:rsidP="00CE03EA">
      <w:pPr>
        <w:ind w:left="5664" w:firstLine="708"/>
        <w:jc w:val="both"/>
      </w:pPr>
    </w:p>
    <w:p w:rsidR="005F3E90" w:rsidRDefault="005F3E90" w:rsidP="002F3B31">
      <w:pPr>
        <w:jc w:val="both"/>
      </w:pPr>
    </w:p>
    <w:p w:rsidR="005F3E90" w:rsidRPr="00254D9F" w:rsidRDefault="005F3E90" w:rsidP="005F3E90">
      <w:pPr>
        <w:jc w:val="center"/>
        <w:rPr>
          <w:b/>
          <w:sz w:val="28"/>
          <w:szCs w:val="28"/>
        </w:rPr>
      </w:pPr>
      <w:r w:rsidRPr="00254D9F">
        <w:rPr>
          <w:sz w:val="28"/>
          <w:szCs w:val="28"/>
        </w:rPr>
        <w:t xml:space="preserve">Sportversenyek, sportrendezvények, </w:t>
      </w:r>
      <w:r w:rsidRPr="00254D9F">
        <w:rPr>
          <w:b/>
          <w:sz w:val="28"/>
          <w:szCs w:val="28"/>
        </w:rPr>
        <w:t>tervezett költségei</w:t>
      </w:r>
    </w:p>
    <w:p w:rsidR="005F3E90" w:rsidRPr="00294328" w:rsidRDefault="005F3E90" w:rsidP="005F3E90">
      <w:pPr>
        <w:rPr>
          <w:b/>
        </w:rPr>
      </w:pPr>
    </w:p>
    <w:p w:rsidR="005F3E90" w:rsidRDefault="005F3E90" w:rsidP="005F3E90">
      <w:pPr>
        <w:jc w:val="center"/>
      </w:pPr>
      <w:r>
        <w:t xml:space="preserve">(Csak a </w:t>
      </w:r>
      <w:r w:rsidRPr="00294328">
        <w:rPr>
          <w:b/>
        </w:rPr>
        <w:t>Testnevelés Munkaközösség által szervezett</w:t>
      </w:r>
      <w:r>
        <w:t xml:space="preserve"> versenyek, programok)</w:t>
      </w:r>
    </w:p>
    <w:p w:rsidR="005F3E90" w:rsidRDefault="005F3E90" w:rsidP="005F3E90">
      <w:pPr>
        <w:jc w:val="center"/>
      </w:pPr>
    </w:p>
    <w:p w:rsidR="005F3E90" w:rsidRDefault="005F3E90" w:rsidP="005F3E90"/>
    <w:p w:rsidR="005F3E90" w:rsidRDefault="005F3E90" w:rsidP="005F3E90"/>
    <w:p w:rsidR="005F3E90" w:rsidRDefault="005F3E90" w:rsidP="005F3E9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3"/>
        <w:gridCol w:w="1729"/>
        <w:gridCol w:w="1733"/>
        <w:gridCol w:w="1792"/>
        <w:gridCol w:w="1883"/>
      </w:tblGrid>
      <w:tr w:rsidR="005F3E90" w:rsidTr="00D842EC">
        <w:tc>
          <w:tcPr>
            <w:tcW w:w="1843" w:type="dxa"/>
            <w:vAlign w:val="center"/>
          </w:tcPr>
          <w:p w:rsidR="005F3E90" w:rsidRPr="00FD1BD0" w:rsidRDefault="005F3E90" w:rsidP="00CE7E35">
            <w:pPr>
              <w:rPr>
                <w:b/>
              </w:rPr>
            </w:pPr>
            <w:r w:rsidRPr="00FD1BD0">
              <w:rPr>
                <w:b/>
              </w:rPr>
              <w:t>Verseny</w:t>
            </w:r>
          </w:p>
          <w:p w:rsidR="005F3E90" w:rsidRPr="00FD1BD0" w:rsidRDefault="005F3E90" w:rsidP="00CE7E35">
            <w:pPr>
              <w:rPr>
                <w:b/>
              </w:rPr>
            </w:pPr>
          </w:p>
        </w:tc>
        <w:tc>
          <w:tcPr>
            <w:tcW w:w="1773" w:type="dxa"/>
            <w:vAlign w:val="center"/>
          </w:tcPr>
          <w:p w:rsidR="005F3E90" w:rsidRPr="00FD1BD0" w:rsidRDefault="005F3E90" w:rsidP="00CE7E35">
            <w:pPr>
              <w:rPr>
                <w:b/>
              </w:rPr>
            </w:pPr>
            <w:r w:rsidRPr="00FD1BD0">
              <w:rPr>
                <w:b/>
              </w:rPr>
              <w:t>Idő (tervezett)</w:t>
            </w:r>
          </w:p>
          <w:p w:rsidR="005F3E90" w:rsidRPr="00FD1BD0" w:rsidRDefault="005F3E90" w:rsidP="00CE7E35">
            <w:pPr>
              <w:rPr>
                <w:b/>
              </w:rPr>
            </w:pPr>
            <w:r w:rsidRPr="00FD1BD0">
              <w:rPr>
                <w:b/>
              </w:rPr>
              <w:t>Helyszín</w:t>
            </w:r>
          </w:p>
        </w:tc>
        <w:tc>
          <w:tcPr>
            <w:tcW w:w="1762" w:type="dxa"/>
            <w:vAlign w:val="center"/>
          </w:tcPr>
          <w:p w:rsidR="00D842EC" w:rsidRDefault="00D842EC" w:rsidP="00CE7E35">
            <w:pPr>
              <w:rPr>
                <w:b/>
              </w:rPr>
            </w:pPr>
            <w:r>
              <w:rPr>
                <w:b/>
              </w:rPr>
              <w:t>Tankerületi,</w:t>
            </w:r>
          </w:p>
          <w:p w:rsidR="005F3E90" w:rsidRPr="00FD1BD0" w:rsidRDefault="005F3E90" w:rsidP="00CE7E35">
            <w:pPr>
              <w:rPr>
                <w:b/>
              </w:rPr>
            </w:pPr>
            <w:r w:rsidRPr="00FD1BD0">
              <w:rPr>
                <w:b/>
              </w:rPr>
              <w:t>Iskolai költség</w:t>
            </w:r>
          </w:p>
        </w:tc>
        <w:tc>
          <w:tcPr>
            <w:tcW w:w="1799" w:type="dxa"/>
            <w:vAlign w:val="center"/>
          </w:tcPr>
          <w:p w:rsidR="005F3E90" w:rsidRPr="00FD1BD0" w:rsidRDefault="005F3E90" w:rsidP="00CE7E35">
            <w:pPr>
              <w:rPr>
                <w:b/>
              </w:rPr>
            </w:pPr>
            <w:r w:rsidRPr="00FD1BD0">
              <w:rPr>
                <w:b/>
              </w:rPr>
              <w:t>Tanulói költség</w:t>
            </w:r>
          </w:p>
          <w:p w:rsidR="005F3E90" w:rsidRPr="00FD1BD0" w:rsidRDefault="005F3E90" w:rsidP="00D842EC">
            <w:pPr>
              <w:rPr>
                <w:b/>
              </w:rPr>
            </w:pPr>
            <w:r w:rsidRPr="00FD1BD0">
              <w:rPr>
                <w:b/>
              </w:rPr>
              <w:t>(DÖK</w:t>
            </w:r>
            <w:r>
              <w:rPr>
                <w:b/>
              </w:rPr>
              <w:t xml:space="preserve">, </w:t>
            </w:r>
            <w:r w:rsidR="00D842EC">
              <w:rPr>
                <w:b/>
              </w:rPr>
              <w:t>Szeg alapítvány</w:t>
            </w:r>
            <w:r>
              <w:rPr>
                <w:b/>
              </w:rPr>
              <w:t>)</w:t>
            </w:r>
          </w:p>
        </w:tc>
        <w:tc>
          <w:tcPr>
            <w:tcW w:w="1883" w:type="dxa"/>
            <w:vAlign w:val="center"/>
          </w:tcPr>
          <w:p w:rsidR="005F3E90" w:rsidRPr="00FD1BD0" w:rsidRDefault="005F3E90" w:rsidP="00CE7E35">
            <w:pPr>
              <w:rPr>
                <w:b/>
              </w:rPr>
            </w:pPr>
            <w:r w:rsidRPr="00FD1BD0">
              <w:rPr>
                <w:b/>
              </w:rPr>
              <w:t>Felelős tanár</w:t>
            </w:r>
          </w:p>
        </w:tc>
      </w:tr>
      <w:tr w:rsidR="005F3E90" w:rsidTr="00D842EC">
        <w:tc>
          <w:tcPr>
            <w:tcW w:w="1843" w:type="dxa"/>
            <w:vAlign w:val="center"/>
          </w:tcPr>
          <w:p w:rsidR="00D842EC" w:rsidRPr="00804C1F" w:rsidRDefault="00D842EC" w:rsidP="00CE7E35"/>
        </w:tc>
        <w:tc>
          <w:tcPr>
            <w:tcW w:w="1773" w:type="dxa"/>
            <w:vAlign w:val="center"/>
          </w:tcPr>
          <w:p w:rsidR="005F3E90" w:rsidRPr="00804C1F" w:rsidRDefault="005F3E90" w:rsidP="00CE7E35"/>
        </w:tc>
        <w:tc>
          <w:tcPr>
            <w:tcW w:w="1762" w:type="dxa"/>
            <w:vAlign w:val="center"/>
          </w:tcPr>
          <w:p w:rsidR="005F3E90" w:rsidRPr="00804C1F" w:rsidRDefault="005F3E90" w:rsidP="00CE7E35"/>
        </w:tc>
        <w:tc>
          <w:tcPr>
            <w:tcW w:w="1799" w:type="dxa"/>
            <w:vAlign w:val="center"/>
          </w:tcPr>
          <w:p w:rsidR="005F3E90" w:rsidRPr="00804C1F" w:rsidRDefault="005F3E90" w:rsidP="00CE7E35"/>
        </w:tc>
        <w:tc>
          <w:tcPr>
            <w:tcW w:w="1883" w:type="dxa"/>
            <w:vAlign w:val="center"/>
          </w:tcPr>
          <w:p w:rsidR="005F3E90" w:rsidRPr="00804C1F" w:rsidRDefault="005F3E90" w:rsidP="00CE7E35"/>
        </w:tc>
      </w:tr>
      <w:tr w:rsidR="005F3E90" w:rsidTr="00D842EC">
        <w:tc>
          <w:tcPr>
            <w:tcW w:w="1843" w:type="dxa"/>
            <w:vAlign w:val="center"/>
          </w:tcPr>
          <w:p w:rsidR="005F3E90" w:rsidRPr="00804C1F" w:rsidRDefault="00804C1F" w:rsidP="00CE7E35">
            <w:r>
              <w:t>EU Diáksport</w:t>
            </w:r>
            <w:r w:rsidR="005F3E90" w:rsidRPr="00804C1F">
              <w:t xml:space="preserve"> Napi Sportrendezvény</w:t>
            </w:r>
          </w:p>
        </w:tc>
        <w:tc>
          <w:tcPr>
            <w:tcW w:w="1773" w:type="dxa"/>
            <w:vAlign w:val="center"/>
          </w:tcPr>
          <w:p w:rsidR="005F3E90" w:rsidRPr="00804C1F" w:rsidRDefault="005F3E90" w:rsidP="00CE7E35">
            <w:bookmarkStart w:id="0" w:name="_GoBack"/>
            <w:bookmarkEnd w:id="0"/>
            <w:r w:rsidRPr="00804C1F">
              <w:t>Szilágyi Gimn.</w:t>
            </w:r>
          </w:p>
        </w:tc>
        <w:tc>
          <w:tcPr>
            <w:tcW w:w="1762" w:type="dxa"/>
            <w:vAlign w:val="center"/>
          </w:tcPr>
          <w:p w:rsidR="005F3E90" w:rsidRPr="00804C1F" w:rsidRDefault="005F3E90" w:rsidP="00CE7E35">
            <w:pPr>
              <w:jc w:val="center"/>
            </w:pPr>
          </w:p>
        </w:tc>
        <w:tc>
          <w:tcPr>
            <w:tcW w:w="1799" w:type="dxa"/>
            <w:vAlign w:val="center"/>
          </w:tcPr>
          <w:p w:rsidR="005F3E90" w:rsidRPr="00804C1F" w:rsidRDefault="005F3E90" w:rsidP="00CE7E35">
            <w:proofErr w:type="spellStart"/>
            <w:r w:rsidRPr="00804C1F">
              <w:t>Kb</w:t>
            </w:r>
            <w:proofErr w:type="spellEnd"/>
            <w:r w:rsidRPr="00804C1F">
              <w:t>: 10 000 Ft</w:t>
            </w:r>
          </w:p>
        </w:tc>
        <w:tc>
          <w:tcPr>
            <w:tcW w:w="1883" w:type="dxa"/>
            <w:vAlign w:val="center"/>
          </w:tcPr>
          <w:p w:rsidR="005F3E90" w:rsidRPr="00804C1F" w:rsidRDefault="005F3E90" w:rsidP="00CE7E35">
            <w:proofErr w:type="spellStart"/>
            <w:r w:rsidRPr="00804C1F">
              <w:t>Testnev</w:t>
            </w:r>
            <w:proofErr w:type="spellEnd"/>
            <w:r w:rsidRPr="00804C1F">
              <w:t>.</w:t>
            </w:r>
          </w:p>
          <w:p w:rsidR="005F3E90" w:rsidRPr="00804C1F" w:rsidRDefault="005F3E90" w:rsidP="00CE7E35">
            <w:proofErr w:type="spellStart"/>
            <w:r w:rsidRPr="00804C1F">
              <w:t>Munkaközzösség</w:t>
            </w:r>
            <w:proofErr w:type="spellEnd"/>
          </w:p>
        </w:tc>
      </w:tr>
      <w:tr w:rsidR="005F3E90" w:rsidTr="00D842EC">
        <w:tc>
          <w:tcPr>
            <w:tcW w:w="1843" w:type="dxa"/>
            <w:vAlign w:val="center"/>
          </w:tcPr>
          <w:p w:rsidR="005F3E90" w:rsidRPr="00804C1F" w:rsidRDefault="005F3E90" w:rsidP="00CE7E35">
            <w:r w:rsidRPr="00804C1F">
              <w:t>Diákolimpia Amatőr</w:t>
            </w:r>
          </w:p>
          <w:p w:rsidR="005F3E90" w:rsidRPr="00804C1F" w:rsidRDefault="005F3E90" w:rsidP="00CE7E35">
            <w:r w:rsidRPr="00804C1F">
              <w:t xml:space="preserve">Röplabda </w:t>
            </w:r>
          </w:p>
          <w:p w:rsidR="005F3E90" w:rsidRPr="00804C1F" w:rsidRDefault="005F3E90" w:rsidP="00CE7E35">
            <w:r w:rsidRPr="00804C1F">
              <w:t>megyei forduló</w:t>
            </w:r>
          </w:p>
        </w:tc>
        <w:tc>
          <w:tcPr>
            <w:tcW w:w="1773" w:type="dxa"/>
            <w:vAlign w:val="center"/>
          </w:tcPr>
          <w:p w:rsidR="005F3E90" w:rsidRPr="00804C1F" w:rsidRDefault="005F3E90" w:rsidP="00CE7E35">
            <w:r w:rsidRPr="00804C1F">
              <w:t>Gyöngyös</w:t>
            </w:r>
          </w:p>
        </w:tc>
        <w:tc>
          <w:tcPr>
            <w:tcW w:w="1762" w:type="dxa"/>
            <w:vAlign w:val="center"/>
          </w:tcPr>
          <w:p w:rsidR="005F3E90" w:rsidRPr="00804C1F" w:rsidRDefault="005F3E90" w:rsidP="00CE7E35">
            <w:r w:rsidRPr="00804C1F">
              <w:t>Útiköltség:</w:t>
            </w:r>
          </w:p>
          <w:p w:rsidR="005F3E90" w:rsidRPr="00804C1F" w:rsidRDefault="005F3E90" w:rsidP="00CE7E35">
            <w:proofErr w:type="spellStart"/>
            <w:r w:rsidRPr="00804C1F">
              <w:t>Kb</w:t>
            </w:r>
            <w:proofErr w:type="spellEnd"/>
            <w:r w:rsidRPr="00804C1F">
              <w:t>: 20 000 Ft</w:t>
            </w:r>
          </w:p>
        </w:tc>
        <w:tc>
          <w:tcPr>
            <w:tcW w:w="1799" w:type="dxa"/>
            <w:vAlign w:val="center"/>
          </w:tcPr>
          <w:p w:rsidR="005F3E90" w:rsidRPr="00804C1F" w:rsidRDefault="005F3E90" w:rsidP="00CE7E35"/>
        </w:tc>
        <w:tc>
          <w:tcPr>
            <w:tcW w:w="1883" w:type="dxa"/>
            <w:vAlign w:val="center"/>
          </w:tcPr>
          <w:p w:rsidR="005F3E90" w:rsidRPr="00804C1F" w:rsidRDefault="005F3E90" w:rsidP="00CE7E35">
            <w:r w:rsidRPr="00804C1F">
              <w:t>Nagy Gerzson</w:t>
            </w:r>
          </w:p>
        </w:tc>
      </w:tr>
      <w:tr w:rsidR="005F3E90" w:rsidTr="00D842EC">
        <w:tc>
          <w:tcPr>
            <w:tcW w:w="1843" w:type="dxa"/>
            <w:vAlign w:val="center"/>
          </w:tcPr>
          <w:p w:rsidR="005F3E90" w:rsidRPr="00804C1F" w:rsidRDefault="005F3E90" w:rsidP="00CE7E35">
            <w:r w:rsidRPr="00804C1F">
              <w:t xml:space="preserve">Kosárlabda </w:t>
            </w:r>
            <w:r w:rsidR="00913A87">
              <w:t xml:space="preserve">B33 </w:t>
            </w:r>
            <w:r w:rsidRPr="00804C1F">
              <w:t>Diákolimpia Területi döntő</w:t>
            </w:r>
          </w:p>
        </w:tc>
        <w:tc>
          <w:tcPr>
            <w:tcW w:w="1773" w:type="dxa"/>
            <w:vAlign w:val="center"/>
          </w:tcPr>
          <w:p w:rsidR="005F3E90" w:rsidRPr="00804C1F" w:rsidRDefault="00EA135A" w:rsidP="001A2A73">
            <w:r>
              <w:t>2022</w:t>
            </w:r>
            <w:r w:rsidR="005F3E90" w:rsidRPr="00804C1F">
              <w:t>. január</w:t>
            </w:r>
          </w:p>
        </w:tc>
        <w:tc>
          <w:tcPr>
            <w:tcW w:w="1762" w:type="dxa"/>
            <w:vAlign w:val="center"/>
          </w:tcPr>
          <w:p w:rsidR="005F3E90" w:rsidRPr="00804C1F" w:rsidRDefault="005F3E90" w:rsidP="00CE7E35">
            <w:r w:rsidRPr="00804C1F">
              <w:t>Útiköltség</w:t>
            </w:r>
          </w:p>
          <w:p w:rsidR="005F3E90" w:rsidRPr="00804C1F" w:rsidRDefault="005F3E90" w:rsidP="00CE7E35">
            <w:proofErr w:type="spellStart"/>
            <w:r w:rsidRPr="00804C1F">
              <w:t>Kb</w:t>
            </w:r>
            <w:proofErr w:type="spellEnd"/>
            <w:r w:rsidRPr="00804C1F">
              <w:t>: 30 000 Ft</w:t>
            </w:r>
          </w:p>
        </w:tc>
        <w:tc>
          <w:tcPr>
            <w:tcW w:w="1799" w:type="dxa"/>
            <w:vAlign w:val="center"/>
          </w:tcPr>
          <w:p w:rsidR="005F3E90" w:rsidRPr="00804C1F" w:rsidRDefault="005F3E90" w:rsidP="00CE7E35"/>
        </w:tc>
        <w:tc>
          <w:tcPr>
            <w:tcW w:w="1883" w:type="dxa"/>
            <w:vAlign w:val="center"/>
          </w:tcPr>
          <w:p w:rsidR="005F3E90" w:rsidRPr="00804C1F" w:rsidRDefault="005F3E90" w:rsidP="00CE7E35">
            <w:proofErr w:type="spellStart"/>
            <w:r w:rsidRPr="00804C1F">
              <w:t>Ondecs</w:t>
            </w:r>
            <w:proofErr w:type="spellEnd"/>
            <w:r w:rsidRPr="00804C1F">
              <w:t xml:space="preserve"> Ferenc</w:t>
            </w:r>
          </w:p>
        </w:tc>
      </w:tr>
      <w:tr w:rsidR="00D842EC" w:rsidTr="00D842EC">
        <w:tc>
          <w:tcPr>
            <w:tcW w:w="1843" w:type="dxa"/>
            <w:vAlign w:val="center"/>
          </w:tcPr>
          <w:p w:rsidR="00D842EC" w:rsidRPr="00804C1F" w:rsidRDefault="00D842EC" w:rsidP="00D842EC">
            <w:r w:rsidRPr="00804C1F">
              <w:t>Mezei Futás Megyei Döntő</w:t>
            </w:r>
          </w:p>
        </w:tc>
        <w:tc>
          <w:tcPr>
            <w:tcW w:w="1773" w:type="dxa"/>
            <w:vAlign w:val="center"/>
          </w:tcPr>
          <w:p w:rsidR="00D842EC" w:rsidRPr="00804C1F" w:rsidRDefault="00D842EC" w:rsidP="0090145B"/>
        </w:tc>
        <w:tc>
          <w:tcPr>
            <w:tcW w:w="1762" w:type="dxa"/>
            <w:vAlign w:val="center"/>
          </w:tcPr>
          <w:p w:rsidR="00D842EC" w:rsidRPr="00804C1F" w:rsidRDefault="00D842EC" w:rsidP="00D842EC"/>
        </w:tc>
        <w:tc>
          <w:tcPr>
            <w:tcW w:w="1799" w:type="dxa"/>
            <w:vAlign w:val="center"/>
          </w:tcPr>
          <w:p w:rsidR="00D842EC" w:rsidRPr="00804C1F" w:rsidRDefault="00D842EC" w:rsidP="00D842EC">
            <w:r w:rsidRPr="00804C1F">
              <w:t>Buszköltség:</w:t>
            </w:r>
          </w:p>
          <w:p w:rsidR="00D842EC" w:rsidRPr="00804C1F" w:rsidRDefault="00D842EC" w:rsidP="00D842EC">
            <w:r w:rsidRPr="00804C1F">
              <w:t>5 000 Ft</w:t>
            </w:r>
          </w:p>
        </w:tc>
        <w:tc>
          <w:tcPr>
            <w:tcW w:w="1883" w:type="dxa"/>
            <w:vAlign w:val="center"/>
          </w:tcPr>
          <w:p w:rsidR="00D842EC" w:rsidRPr="00804C1F" w:rsidRDefault="00D842EC" w:rsidP="00D842EC">
            <w:proofErr w:type="spellStart"/>
            <w:r w:rsidRPr="00804C1F">
              <w:t>Ondecs</w:t>
            </w:r>
            <w:proofErr w:type="spellEnd"/>
            <w:r w:rsidRPr="00804C1F">
              <w:t xml:space="preserve"> Ferenc</w:t>
            </w:r>
          </w:p>
        </w:tc>
      </w:tr>
      <w:tr w:rsidR="00D842EC" w:rsidTr="00D842EC">
        <w:tc>
          <w:tcPr>
            <w:tcW w:w="1843" w:type="dxa"/>
            <w:vAlign w:val="center"/>
          </w:tcPr>
          <w:p w:rsidR="00D842EC" w:rsidRPr="00804C1F" w:rsidRDefault="00D842EC" w:rsidP="00D842EC">
            <w:proofErr w:type="spellStart"/>
            <w:r w:rsidRPr="00804C1F">
              <w:t>Floorball</w:t>
            </w:r>
            <w:proofErr w:type="spellEnd"/>
            <w:r w:rsidRPr="00804C1F">
              <w:t xml:space="preserve"> </w:t>
            </w:r>
            <w:proofErr w:type="spellStart"/>
            <w:r w:rsidRPr="00804C1F">
              <w:t>Orsz</w:t>
            </w:r>
            <w:proofErr w:type="spellEnd"/>
            <w:r w:rsidRPr="00804C1F">
              <w:t>.</w:t>
            </w:r>
            <w:r w:rsidR="00913A87">
              <w:t xml:space="preserve"> </w:t>
            </w:r>
            <w:r w:rsidRPr="00804C1F">
              <w:t>Elődöntő</w:t>
            </w:r>
          </w:p>
          <w:p w:rsidR="00D842EC" w:rsidRPr="00804C1F" w:rsidRDefault="00D842EC" w:rsidP="00D842EC"/>
        </w:tc>
        <w:tc>
          <w:tcPr>
            <w:tcW w:w="1773" w:type="dxa"/>
            <w:vAlign w:val="center"/>
          </w:tcPr>
          <w:p w:rsidR="00D842EC" w:rsidRPr="00EA135A" w:rsidRDefault="00D842EC" w:rsidP="00D842EC">
            <w:pPr>
              <w:rPr>
                <w:i/>
              </w:rPr>
            </w:pPr>
            <w:r w:rsidRPr="00EA135A">
              <w:rPr>
                <w:i/>
              </w:rPr>
              <w:t>Tavaly Miskolcon volt</w:t>
            </w:r>
          </w:p>
        </w:tc>
        <w:tc>
          <w:tcPr>
            <w:tcW w:w="1762" w:type="dxa"/>
            <w:vAlign w:val="center"/>
          </w:tcPr>
          <w:p w:rsidR="00D842EC" w:rsidRPr="00EA135A" w:rsidRDefault="00D842EC" w:rsidP="00D842EC">
            <w:pPr>
              <w:rPr>
                <w:i/>
              </w:rPr>
            </w:pPr>
            <w:r w:rsidRPr="00EA135A">
              <w:rPr>
                <w:i/>
              </w:rPr>
              <w:t>Útiköltség:</w:t>
            </w:r>
          </w:p>
          <w:p w:rsidR="00D842EC" w:rsidRPr="00EA135A" w:rsidRDefault="00D842EC" w:rsidP="00D842EC">
            <w:pPr>
              <w:rPr>
                <w:i/>
              </w:rPr>
            </w:pPr>
            <w:proofErr w:type="spellStart"/>
            <w:r w:rsidRPr="00EA135A">
              <w:rPr>
                <w:i/>
              </w:rPr>
              <w:t>Kb</w:t>
            </w:r>
            <w:proofErr w:type="spellEnd"/>
            <w:r w:rsidRPr="00EA135A">
              <w:rPr>
                <w:i/>
              </w:rPr>
              <w:t>: 30 000 Ft</w:t>
            </w:r>
          </w:p>
        </w:tc>
        <w:tc>
          <w:tcPr>
            <w:tcW w:w="1799" w:type="dxa"/>
            <w:vAlign w:val="center"/>
          </w:tcPr>
          <w:p w:rsidR="00D842EC" w:rsidRPr="00EA135A" w:rsidRDefault="00D842EC" w:rsidP="00D842EC">
            <w:pPr>
              <w:rPr>
                <w:i/>
              </w:rPr>
            </w:pPr>
            <w:r w:rsidRPr="00EA135A">
              <w:rPr>
                <w:i/>
              </w:rPr>
              <w:t>Szállás költség: SZEG alapítvány</w:t>
            </w:r>
          </w:p>
        </w:tc>
        <w:tc>
          <w:tcPr>
            <w:tcW w:w="1883" w:type="dxa"/>
            <w:vAlign w:val="center"/>
          </w:tcPr>
          <w:p w:rsidR="00D842EC" w:rsidRPr="00804C1F" w:rsidRDefault="00D842EC" w:rsidP="00D842EC">
            <w:proofErr w:type="spellStart"/>
            <w:r w:rsidRPr="00804C1F">
              <w:t>OndecsFerenc</w:t>
            </w:r>
            <w:proofErr w:type="spellEnd"/>
          </w:p>
          <w:p w:rsidR="00D842EC" w:rsidRPr="00804C1F" w:rsidRDefault="00D842EC" w:rsidP="00D842EC">
            <w:r w:rsidRPr="00804C1F">
              <w:t>Nagy Gerzson</w:t>
            </w:r>
          </w:p>
        </w:tc>
      </w:tr>
      <w:tr w:rsidR="00D842EC" w:rsidTr="00D842EC">
        <w:tc>
          <w:tcPr>
            <w:tcW w:w="1843" w:type="dxa"/>
            <w:vAlign w:val="center"/>
          </w:tcPr>
          <w:p w:rsidR="00D842EC" w:rsidRPr="00804C1F" w:rsidRDefault="00D842EC" w:rsidP="00D842EC">
            <w:r w:rsidRPr="00804C1F">
              <w:t>Kispályás Labdarúgás (fiú)</w:t>
            </w:r>
          </w:p>
          <w:p w:rsidR="00D842EC" w:rsidRPr="00804C1F" w:rsidRDefault="00D842EC" w:rsidP="00D842EC">
            <w:r w:rsidRPr="00804C1F">
              <w:t>Országos Döntő</w:t>
            </w:r>
          </w:p>
          <w:p w:rsidR="00D842EC" w:rsidRPr="00804C1F" w:rsidRDefault="00556A18" w:rsidP="00D842EC">
            <w:r>
              <w:t>(Szombathely</w:t>
            </w:r>
            <w:r w:rsidR="00D842EC" w:rsidRPr="00804C1F">
              <w:t>)</w:t>
            </w:r>
          </w:p>
        </w:tc>
        <w:tc>
          <w:tcPr>
            <w:tcW w:w="1773" w:type="dxa"/>
            <w:vAlign w:val="center"/>
          </w:tcPr>
          <w:p w:rsidR="00D842EC" w:rsidRPr="00EA135A" w:rsidRDefault="00D842EC" w:rsidP="00D842EC">
            <w:pPr>
              <w:rPr>
                <w:i/>
              </w:rPr>
            </w:pPr>
            <w:r w:rsidRPr="00EA135A">
              <w:rPr>
                <w:i/>
              </w:rPr>
              <w:t>Ha a csapat megnyeri a megyei döntőt</w:t>
            </w:r>
            <w:proofErr w:type="gramStart"/>
            <w:r w:rsidRPr="00EA135A">
              <w:rPr>
                <w:i/>
              </w:rPr>
              <w:t>!?</w:t>
            </w:r>
            <w:proofErr w:type="gramEnd"/>
          </w:p>
          <w:p w:rsidR="00D842EC" w:rsidRPr="00EA135A" w:rsidRDefault="00D842EC" w:rsidP="00D842EC">
            <w:pPr>
              <w:rPr>
                <w:i/>
              </w:rPr>
            </w:pPr>
            <w:r w:rsidRPr="00EA135A">
              <w:rPr>
                <w:i/>
              </w:rPr>
              <w:t>(</w:t>
            </w:r>
            <w:proofErr w:type="gramStart"/>
            <w:r w:rsidRPr="00EA135A">
              <w:rPr>
                <w:i/>
              </w:rPr>
              <w:t>tavaly</w:t>
            </w:r>
            <w:r w:rsidR="0018162C" w:rsidRPr="00EA135A">
              <w:rPr>
                <w:i/>
              </w:rPr>
              <w:t xml:space="preserve"> előtt</w:t>
            </w:r>
            <w:proofErr w:type="gramEnd"/>
            <w:r w:rsidRPr="00EA135A">
              <w:rPr>
                <w:i/>
              </w:rPr>
              <w:t xml:space="preserve"> voltunk!)</w:t>
            </w:r>
          </w:p>
        </w:tc>
        <w:tc>
          <w:tcPr>
            <w:tcW w:w="1762" w:type="dxa"/>
            <w:vAlign w:val="center"/>
          </w:tcPr>
          <w:p w:rsidR="00D842EC" w:rsidRPr="00EA135A" w:rsidRDefault="00D842EC" w:rsidP="00D842EC">
            <w:pPr>
              <w:rPr>
                <w:i/>
              </w:rPr>
            </w:pPr>
            <w:r w:rsidRPr="00EA135A">
              <w:rPr>
                <w:i/>
              </w:rPr>
              <w:t>Útiköltség:</w:t>
            </w:r>
          </w:p>
          <w:p w:rsidR="00D842EC" w:rsidRPr="00EA135A" w:rsidRDefault="00D842EC" w:rsidP="00D842EC">
            <w:pPr>
              <w:rPr>
                <w:i/>
              </w:rPr>
            </w:pPr>
            <w:proofErr w:type="spellStart"/>
            <w:r w:rsidRPr="00EA135A">
              <w:rPr>
                <w:i/>
              </w:rPr>
              <w:t>Kb</w:t>
            </w:r>
            <w:proofErr w:type="spellEnd"/>
            <w:r w:rsidRPr="00EA135A">
              <w:rPr>
                <w:i/>
              </w:rPr>
              <w:t>: 200 000 Ft</w:t>
            </w:r>
            <w:r w:rsidR="00B20D3F" w:rsidRPr="00EA135A">
              <w:rPr>
                <w:i/>
              </w:rPr>
              <w:t xml:space="preserve"> </w:t>
            </w:r>
            <w:r w:rsidRPr="00EA135A">
              <w:rPr>
                <w:i/>
              </w:rPr>
              <w:t>+ sofőr ellátmány</w:t>
            </w:r>
          </w:p>
        </w:tc>
        <w:tc>
          <w:tcPr>
            <w:tcW w:w="1799" w:type="dxa"/>
            <w:vAlign w:val="center"/>
          </w:tcPr>
          <w:p w:rsidR="00D842EC" w:rsidRPr="00EA135A" w:rsidRDefault="00D842EC" w:rsidP="00D842EC">
            <w:pPr>
              <w:rPr>
                <w:i/>
              </w:rPr>
            </w:pPr>
            <w:r w:rsidRPr="00EA135A">
              <w:rPr>
                <w:i/>
              </w:rPr>
              <w:t>(Tankerületes busszal voltunk)</w:t>
            </w:r>
          </w:p>
        </w:tc>
        <w:tc>
          <w:tcPr>
            <w:tcW w:w="1883" w:type="dxa"/>
            <w:vAlign w:val="center"/>
          </w:tcPr>
          <w:p w:rsidR="00D842EC" w:rsidRPr="00804C1F" w:rsidRDefault="00D842EC" w:rsidP="00D842EC">
            <w:r w:rsidRPr="00804C1F">
              <w:t>Dóczi István</w:t>
            </w:r>
          </w:p>
        </w:tc>
      </w:tr>
      <w:tr w:rsidR="00D842EC" w:rsidTr="00D842EC">
        <w:tc>
          <w:tcPr>
            <w:tcW w:w="1843" w:type="dxa"/>
            <w:vAlign w:val="center"/>
          </w:tcPr>
          <w:p w:rsidR="00D842EC" w:rsidRPr="00804C1F" w:rsidRDefault="00D842EC" w:rsidP="00D842EC">
            <w:r w:rsidRPr="00804C1F">
              <w:t xml:space="preserve">Atlétika </w:t>
            </w:r>
            <w:proofErr w:type="spellStart"/>
            <w:r w:rsidRPr="00804C1F">
              <w:t>Orsz</w:t>
            </w:r>
            <w:proofErr w:type="spellEnd"/>
            <w:r w:rsidR="00414DD2" w:rsidRPr="00804C1F">
              <w:t>. Döntő</w:t>
            </w:r>
          </w:p>
        </w:tc>
        <w:tc>
          <w:tcPr>
            <w:tcW w:w="1773" w:type="dxa"/>
            <w:vAlign w:val="center"/>
          </w:tcPr>
          <w:p w:rsidR="00D842EC" w:rsidRPr="00804C1F" w:rsidRDefault="00D842EC" w:rsidP="00D842EC"/>
        </w:tc>
        <w:tc>
          <w:tcPr>
            <w:tcW w:w="1762" w:type="dxa"/>
            <w:vAlign w:val="center"/>
          </w:tcPr>
          <w:p w:rsidR="00D842EC" w:rsidRPr="00804C1F" w:rsidRDefault="00414DD2" w:rsidP="00D842EC">
            <w:proofErr w:type="spellStart"/>
            <w:r w:rsidRPr="00804C1F">
              <w:t>Utiköltség</w:t>
            </w:r>
            <w:proofErr w:type="spellEnd"/>
            <w:r w:rsidRPr="00804C1F">
              <w:t>: 40 000 Ft</w:t>
            </w:r>
          </w:p>
        </w:tc>
        <w:tc>
          <w:tcPr>
            <w:tcW w:w="1799" w:type="dxa"/>
            <w:vAlign w:val="center"/>
          </w:tcPr>
          <w:p w:rsidR="00D842EC" w:rsidRPr="00804C1F" w:rsidRDefault="00414DD2" w:rsidP="00D842EC">
            <w:proofErr w:type="spellStart"/>
            <w:r w:rsidRPr="00804C1F">
              <w:t>Szállás</w:t>
            </w:r>
            <w:proofErr w:type="gramStart"/>
            <w:r w:rsidR="00913A87">
              <w:t>,étkezés</w:t>
            </w:r>
            <w:proofErr w:type="spellEnd"/>
            <w:proofErr w:type="gramEnd"/>
            <w:r w:rsidRPr="00804C1F">
              <w:t>: 20 000 Ft</w:t>
            </w:r>
          </w:p>
        </w:tc>
        <w:tc>
          <w:tcPr>
            <w:tcW w:w="1883" w:type="dxa"/>
            <w:vAlign w:val="center"/>
          </w:tcPr>
          <w:p w:rsidR="00D842EC" w:rsidRPr="00804C1F" w:rsidRDefault="00414DD2" w:rsidP="00D842EC">
            <w:proofErr w:type="spellStart"/>
            <w:r w:rsidRPr="00804C1F">
              <w:t>Ondecs</w:t>
            </w:r>
            <w:proofErr w:type="spellEnd"/>
            <w:r w:rsidRPr="00804C1F">
              <w:t xml:space="preserve"> Ferenc</w:t>
            </w:r>
          </w:p>
        </w:tc>
      </w:tr>
      <w:tr w:rsidR="00D842EC" w:rsidTr="00D842EC">
        <w:tc>
          <w:tcPr>
            <w:tcW w:w="1843" w:type="dxa"/>
            <w:vAlign w:val="center"/>
          </w:tcPr>
          <w:p w:rsidR="00D842EC" w:rsidRPr="00804C1F" w:rsidRDefault="00D842EC" w:rsidP="00D842EC">
            <w:r w:rsidRPr="00804C1F">
              <w:t>Vakáció Kupa</w:t>
            </w:r>
          </w:p>
          <w:p w:rsidR="00D842EC" w:rsidRPr="00804C1F" w:rsidRDefault="00D842EC" w:rsidP="00D842EC">
            <w:r w:rsidRPr="00804C1F">
              <w:t>labdarúgó torna</w:t>
            </w:r>
          </w:p>
        </w:tc>
        <w:tc>
          <w:tcPr>
            <w:tcW w:w="1773" w:type="dxa"/>
            <w:vAlign w:val="center"/>
          </w:tcPr>
          <w:p w:rsidR="00D842EC" w:rsidRPr="00804C1F" w:rsidRDefault="00EA135A" w:rsidP="00D842EC">
            <w:r>
              <w:t>2022</w:t>
            </w:r>
            <w:r w:rsidR="00D842EC" w:rsidRPr="00804C1F">
              <w:t>.06.14.</w:t>
            </w:r>
          </w:p>
        </w:tc>
        <w:tc>
          <w:tcPr>
            <w:tcW w:w="1762" w:type="dxa"/>
            <w:vAlign w:val="center"/>
          </w:tcPr>
          <w:p w:rsidR="00D842EC" w:rsidRPr="00804C1F" w:rsidRDefault="00D842EC" w:rsidP="00D842EC"/>
        </w:tc>
        <w:tc>
          <w:tcPr>
            <w:tcW w:w="1799" w:type="dxa"/>
            <w:vAlign w:val="center"/>
          </w:tcPr>
          <w:p w:rsidR="00D842EC" w:rsidRPr="00804C1F" w:rsidRDefault="00D842EC" w:rsidP="00D842EC">
            <w:r w:rsidRPr="00804C1F">
              <w:t>DÖK/Diákok</w:t>
            </w:r>
          </w:p>
          <w:p w:rsidR="00D842EC" w:rsidRPr="00804C1F" w:rsidRDefault="00D842EC" w:rsidP="00D842EC">
            <w:proofErr w:type="spellStart"/>
            <w:r w:rsidRPr="00804C1F">
              <w:t>Nev</w:t>
            </w:r>
            <w:proofErr w:type="spellEnd"/>
            <w:r w:rsidRPr="00804C1F">
              <w:t>. díj, frissítő</w:t>
            </w:r>
          </w:p>
          <w:p w:rsidR="00D842EC" w:rsidRPr="00804C1F" w:rsidRDefault="00D842EC" w:rsidP="00D842EC">
            <w:r w:rsidRPr="00804C1F">
              <w:t>díjazás, bírók</w:t>
            </w:r>
          </w:p>
          <w:p w:rsidR="00D842EC" w:rsidRPr="00804C1F" w:rsidRDefault="00D842EC" w:rsidP="00D842EC">
            <w:proofErr w:type="spellStart"/>
            <w:r w:rsidRPr="00804C1F">
              <w:t>Kb</w:t>
            </w:r>
            <w:proofErr w:type="spellEnd"/>
            <w:r w:rsidRPr="00804C1F">
              <w:t>: 20 000 Ft</w:t>
            </w:r>
          </w:p>
        </w:tc>
        <w:tc>
          <w:tcPr>
            <w:tcW w:w="1883" w:type="dxa"/>
            <w:vAlign w:val="center"/>
          </w:tcPr>
          <w:p w:rsidR="00D842EC" w:rsidRPr="00804C1F" w:rsidRDefault="00D842EC" w:rsidP="00D842EC">
            <w:proofErr w:type="spellStart"/>
            <w:r w:rsidRPr="00804C1F">
              <w:t>Dök</w:t>
            </w:r>
            <w:proofErr w:type="spellEnd"/>
            <w:r w:rsidRPr="00804C1F">
              <w:t xml:space="preserve"> felelős</w:t>
            </w:r>
          </w:p>
          <w:p w:rsidR="00D842EC" w:rsidRPr="00804C1F" w:rsidRDefault="00D842EC" w:rsidP="00D842EC">
            <w:r w:rsidRPr="00804C1F">
              <w:t>Dóczi István</w:t>
            </w:r>
          </w:p>
        </w:tc>
      </w:tr>
      <w:tr w:rsidR="00D842EC" w:rsidTr="00D842EC">
        <w:tc>
          <w:tcPr>
            <w:tcW w:w="1843" w:type="dxa"/>
            <w:vAlign w:val="center"/>
          </w:tcPr>
          <w:p w:rsidR="00913A87" w:rsidRDefault="00913A87" w:rsidP="00D842EC">
            <w:proofErr w:type="spellStart"/>
            <w:r>
              <w:t>Egyéb</w:t>
            </w:r>
            <w:r w:rsidR="00D842EC" w:rsidRPr="00804C1F">
              <w:t>Versenyek</w:t>
            </w:r>
            <w:proofErr w:type="spellEnd"/>
            <w:r w:rsidR="00D842EC" w:rsidRPr="00804C1F">
              <w:t>:</w:t>
            </w:r>
          </w:p>
          <w:p w:rsidR="00913A87" w:rsidRDefault="00913A87" w:rsidP="00D842EC">
            <w:pPr>
              <w:rPr>
                <w:b/>
              </w:rPr>
            </w:pPr>
            <w:r w:rsidRPr="00913A87">
              <w:rPr>
                <w:b/>
              </w:rPr>
              <w:t>Diákolimpia</w:t>
            </w:r>
            <w:r w:rsidR="00D842EC" w:rsidRPr="00913A87">
              <w:rPr>
                <w:b/>
              </w:rPr>
              <w:t xml:space="preserve"> </w:t>
            </w:r>
          </w:p>
          <w:p w:rsidR="00D842EC" w:rsidRPr="00804C1F" w:rsidRDefault="00D842EC" w:rsidP="00D842EC">
            <w:r w:rsidRPr="00804C1F">
              <w:t>Strandröplabda,</w:t>
            </w:r>
          </w:p>
          <w:p w:rsidR="00D842EC" w:rsidRDefault="00D842EC" w:rsidP="00D842EC">
            <w:r w:rsidRPr="00804C1F">
              <w:t>Strandkézilabda</w:t>
            </w:r>
          </w:p>
          <w:p w:rsidR="00913A87" w:rsidRDefault="00913A87" w:rsidP="00D842EC">
            <w:r>
              <w:t>Úszás döntő</w:t>
            </w:r>
          </w:p>
          <w:p w:rsidR="00913A87" w:rsidRDefault="00913A87" w:rsidP="00D842EC">
            <w:proofErr w:type="spellStart"/>
            <w:r>
              <w:t>Fekvenyomás</w:t>
            </w:r>
            <w:proofErr w:type="spellEnd"/>
          </w:p>
          <w:p w:rsidR="00913A87" w:rsidRPr="00804C1F" w:rsidRDefault="00913A87" w:rsidP="00D842EC">
            <w:r>
              <w:t>Vívás</w:t>
            </w:r>
          </w:p>
        </w:tc>
        <w:tc>
          <w:tcPr>
            <w:tcW w:w="1773" w:type="dxa"/>
            <w:vAlign w:val="center"/>
          </w:tcPr>
          <w:p w:rsidR="00913A87" w:rsidRDefault="00EA135A" w:rsidP="00D842EC">
            <w:r>
              <w:t>2022</w:t>
            </w:r>
            <w:r w:rsidR="00913A87">
              <w:t>. II. félévi</w:t>
            </w:r>
          </w:p>
          <w:p w:rsidR="00D842EC" w:rsidRPr="00804C1F" w:rsidRDefault="00D842EC" w:rsidP="00D842EC">
            <w:r w:rsidRPr="00804C1F">
              <w:t>időszak</w:t>
            </w:r>
          </w:p>
        </w:tc>
        <w:tc>
          <w:tcPr>
            <w:tcW w:w="1762" w:type="dxa"/>
            <w:vAlign w:val="center"/>
          </w:tcPr>
          <w:p w:rsidR="00D842EC" w:rsidRPr="00804C1F" w:rsidRDefault="00D842EC" w:rsidP="00D842EC">
            <w:r w:rsidRPr="00804C1F">
              <w:t>Útiköltség Összesen</w:t>
            </w:r>
          </w:p>
          <w:p w:rsidR="00D842EC" w:rsidRPr="00804C1F" w:rsidRDefault="00913A87" w:rsidP="00D842EC">
            <w:proofErr w:type="spellStart"/>
            <w:r>
              <w:t>Kb</w:t>
            </w:r>
            <w:proofErr w:type="spellEnd"/>
            <w:r>
              <w:t>: 10</w:t>
            </w:r>
            <w:r w:rsidR="00D842EC" w:rsidRPr="00804C1F">
              <w:t>0 000 Ft</w:t>
            </w:r>
          </w:p>
        </w:tc>
        <w:tc>
          <w:tcPr>
            <w:tcW w:w="1799" w:type="dxa"/>
            <w:vAlign w:val="center"/>
          </w:tcPr>
          <w:p w:rsidR="00D842EC" w:rsidRPr="00804C1F" w:rsidRDefault="00D842EC" w:rsidP="00D842EC">
            <w:proofErr w:type="spellStart"/>
            <w:r w:rsidRPr="00804C1F">
              <w:t>Vesenyek</w:t>
            </w:r>
            <w:proofErr w:type="spellEnd"/>
            <w:r w:rsidRPr="00804C1F">
              <w:t xml:space="preserve"> nevezési díja: 10-20 ezer Ft SZEG alapítvány</w:t>
            </w:r>
          </w:p>
        </w:tc>
        <w:tc>
          <w:tcPr>
            <w:tcW w:w="1883" w:type="dxa"/>
            <w:vAlign w:val="center"/>
          </w:tcPr>
          <w:p w:rsidR="00D842EC" w:rsidRPr="00804C1F" w:rsidRDefault="00D842EC" w:rsidP="00D842EC">
            <w:r w:rsidRPr="00804C1F">
              <w:t>Nagy Gerzson</w:t>
            </w:r>
          </w:p>
        </w:tc>
      </w:tr>
    </w:tbl>
    <w:p w:rsidR="005F3E90" w:rsidRDefault="005F3E90" w:rsidP="005F3E90">
      <w:pPr>
        <w:ind w:left="5664" w:firstLine="708"/>
        <w:jc w:val="both"/>
      </w:pPr>
    </w:p>
    <w:sectPr w:rsidR="005F3E90" w:rsidSect="00CC70CD">
      <w:pgSz w:w="11906" w:h="16838"/>
      <w:pgMar w:top="1134" w:right="1418" w:bottom="101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5C2E"/>
    <w:multiLevelType w:val="hybridMultilevel"/>
    <w:tmpl w:val="FF060CB0"/>
    <w:lvl w:ilvl="0" w:tplc="F5A8F6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F10DB7"/>
    <w:multiLevelType w:val="hybridMultilevel"/>
    <w:tmpl w:val="C220B92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241781"/>
    <w:multiLevelType w:val="hybridMultilevel"/>
    <w:tmpl w:val="D488E79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343FF"/>
    <w:multiLevelType w:val="hybridMultilevel"/>
    <w:tmpl w:val="9C667BC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E226A"/>
    <w:multiLevelType w:val="hybridMultilevel"/>
    <w:tmpl w:val="E41487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D17FD3"/>
    <w:multiLevelType w:val="multilevel"/>
    <w:tmpl w:val="73D4F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1E4501"/>
    <w:multiLevelType w:val="multilevel"/>
    <w:tmpl w:val="9B7EA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12759"/>
    <w:multiLevelType w:val="multilevel"/>
    <w:tmpl w:val="9B7EA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F24E7D"/>
    <w:multiLevelType w:val="hybridMultilevel"/>
    <w:tmpl w:val="E62238A8"/>
    <w:lvl w:ilvl="0" w:tplc="2BEC75CE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D461779"/>
    <w:multiLevelType w:val="hybridMultilevel"/>
    <w:tmpl w:val="60C83004"/>
    <w:lvl w:ilvl="0" w:tplc="040E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70A00C9D"/>
    <w:multiLevelType w:val="hybridMultilevel"/>
    <w:tmpl w:val="AD2ACD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B2C1F00"/>
    <w:multiLevelType w:val="singleLevel"/>
    <w:tmpl w:val="F9FCCD9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 w15:restartNumberingAfterBreak="0">
    <w:nsid w:val="7B983F43"/>
    <w:multiLevelType w:val="multilevel"/>
    <w:tmpl w:val="9B7EA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957CD3"/>
    <w:multiLevelType w:val="hybridMultilevel"/>
    <w:tmpl w:val="CA5CA9DC"/>
    <w:lvl w:ilvl="0" w:tplc="07467B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577F2E"/>
    <w:multiLevelType w:val="hybridMultilevel"/>
    <w:tmpl w:val="B562E40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4"/>
  </w:num>
  <w:num w:numId="5">
    <w:abstractNumId w:val="8"/>
  </w:num>
  <w:num w:numId="6">
    <w:abstractNumId w:val="0"/>
  </w:num>
  <w:num w:numId="7">
    <w:abstractNumId w:val="5"/>
  </w:num>
  <w:num w:numId="8">
    <w:abstractNumId w:val="7"/>
  </w:num>
  <w:num w:numId="9">
    <w:abstractNumId w:val="13"/>
  </w:num>
  <w:num w:numId="10">
    <w:abstractNumId w:val="10"/>
  </w:num>
  <w:num w:numId="11">
    <w:abstractNumId w:val="12"/>
  </w:num>
  <w:num w:numId="12">
    <w:abstractNumId w:val="6"/>
  </w:num>
  <w:num w:numId="13">
    <w:abstractNumId w:val="3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185"/>
    <w:rsid w:val="0005021A"/>
    <w:rsid w:val="00063F04"/>
    <w:rsid w:val="000B67BC"/>
    <w:rsid w:val="001539A0"/>
    <w:rsid w:val="0018162C"/>
    <w:rsid w:val="001969E5"/>
    <w:rsid w:val="001A2A73"/>
    <w:rsid w:val="001A31F0"/>
    <w:rsid w:val="0022771A"/>
    <w:rsid w:val="00241530"/>
    <w:rsid w:val="0024322B"/>
    <w:rsid w:val="00246712"/>
    <w:rsid w:val="00266989"/>
    <w:rsid w:val="00276770"/>
    <w:rsid w:val="002935C8"/>
    <w:rsid w:val="002F3B31"/>
    <w:rsid w:val="003663AC"/>
    <w:rsid w:val="00383960"/>
    <w:rsid w:val="00396D39"/>
    <w:rsid w:val="0041236F"/>
    <w:rsid w:val="00414DD2"/>
    <w:rsid w:val="00417188"/>
    <w:rsid w:val="00442B86"/>
    <w:rsid w:val="004642B2"/>
    <w:rsid w:val="00471788"/>
    <w:rsid w:val="004755B5"/>
    <w:rsid w:val="004757BF"/>
    <w:rsid w:val="0049087E"/>
    <w:rsid w:val="004A03F8"/>
    <w:rsid w:val="004A08CF"/>
    <w:rsid w:val="004A47C9"/>
    <w:rsid w:val="00505C76"/>
    <w:rsid w:val="00506B66"/>
    <w:rsid w:val="00551A78"/>
    <w:rsid w:val="00556A18"/>
    <w:rsid w:val="0059758E"/>
    <w:rsid w:val="005B0D12"/>
    <w:rsid w:val="005C1258"/>
    <w:rsid w:val="005F3E90"/>
    <w:rsid w:val="005F7FB9"/>
    <w:rsid w:val="006065D8"/>
    <w:rsid w:val="00606B30"/>
    <w:rsid w:val="0062010E"/>
    <w:rsid w:val="00645544"/>
    <w:rsid w:val="006F0B48"/>
    <w:rsid w:val="007033AE"/>
    <w:rsid w:val="00710F4B"/>
    <w:rsid w:val="00723130"/>
    <w:rsid w:val="00760E40"/>
    <w:rsid w:val="00765D4D"/>
    <w:rsid w:val="007810D9"/>
    <w:rsid w:val="00784442"/>
    <w:rsid w:val="00792DF0"/>
    <w:rsid w:val="0079647C"/>
    <w:rsid w:val="007B2F38"/>
    <w:rsid w:val="007D45B3"/>
    <w:rsid w:val="007E120B"/>
    <w:rsid w:val="00804C1F"/>
    <w:rsid w:val="00842F74"/>
    <w:rsid w:val="0085383D"/>
    <w:rsid w:val="008544BA"/>
    <w:rsid w:val="0089160C"/>
    <w:rsid w:val="008B6211"/>
    <w:rsid w:val="008E4763"/>
    <w:rsid w:val="0090145B"/>
    <w:rsid w:val="0090488F"/>
    <w:rsid w:val="00913A87"/>
    <w:rsid w:val="009D0A04"/>
    <w:rsid w:val="009F460E"/>
    <w:rsid w:val="00A13B36"/>
    <w:rsid w:val="00A50394"/>
    <w:rsid w:val="00A61C47"/>
    <w:rsid w:val="00A845FF"/>
    <w:rsid w:val="00AD039F"/>
    <w:rsid w:val="00AF3DFA"/>
    <w:rsid w:val="00AF6A86"/>
    <w:rsid w:val="00B06852"/>
    <w:rsid w:val="00B20D3F"/>
    <w:rsid w:val="00B53FF1"/>
    <w:rsid w:val="00B752C3"/>
    <w:rsid w:val="00B93185"/>
    <w:rsid w:val="00BE38DD"/>
    <w:rsid w:val="00C42634"/>
    <w:rsid w:val="00C7187F"/>
    <w:rsid w:val="00C768F2"/>
    <w:rsid w:val="00CB06F2"/>
    <w:rsid w:val="00CC19FE"/>
    <w:rsid w:val="00CC70CD"/>
    <w:rsid w:val="00CC7B13"/>
    <w:rsid w:val="00CE03EA"/>
    <w:rsid w:val="00CE18CF"/>
    <w:rsid w:val="00CE5481"/>
    <w:rsid w:val="00CF3D1E"/>
    <w:rsid w:val="00D3168F"/>
    <w:rsid w:val="00D45FE7"/>
    <w:rsid w:val="00D842EC"/>
    <w:rsid w:val="00DB4696"/>
    <w:rsid w:val="00DD7BFE"/>
    <w:rsid w:val="00DD7FA9"/>
    <w:rsid w:val="00DF3D6C"/>
    <w:rsid w:val="00E00951"/>
    <w:rsid w:val="00E30EA2"/>
    <w:rsid w:val="00E54F36"/>
    <w:rsid w:val="00E57A70"/>
    <w:rsid w:val="00E971DB"/>
    <w:rsid w:val="00E97202"/>
    <w:rsid w:val="00EA00CB"/>
    <w:rsid w:val="00EA135A"/>
    <w:rsid w:val="00EC211D"/>
    <w:rsid w:val="00EC37AF"/>
    <w:rsid w:val="00EC3D20"/>
    <w:rsid w:val="00F046E9"/>
    <w:rsid w:val="00F159EE"/>
    <w:rsid w:val="00F61F5D"/>
    <w:rsid w:val="00FA0C24"/>
    <w:rsid w:val="00FA4D05"/>
    <w:rsid w:val="00FB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FBFCDFE"/>
  <w15:docId w15:val="{224A9B9E-0D68-4A4D-940E-7D83E2253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C70CD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CC70CD"/>
    <w:pPr>
      <w:jc w:val="center"/>
    </w:pPr>
    <w:rPr>
      <w:u w:val="single"/>
    </w:rPr>
  </w:style>
  <w:style w:type="character" w:styleId="Kiemels2">
    <w:name w:val="Strong"/>
    <w:qFormat/>
    <w:rsid w:val="00551A78"/>
    <w:rPr>
      <w:b/>
      <w:bCs/>
    </w:rPr>
  </w:style>
  <w:style w:type="paragraph" w:styleId="NormlWeb">
    <w:name w:val="Normal (Web)"/>
    <w:basedOn w:val="Norml"/>
    <w:rsid w:val="00551A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8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077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04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67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9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421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161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014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945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898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7692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8344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945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884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1156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8374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0652354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1356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60197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1013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2774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3327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0389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8928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96654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0172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10759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9061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0953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864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Beszámoló</vt:lpstr>
    </vt:vector>
  </TitlesOfParts>
  <Company>Nincs cég</Company>
  <LinksUpToDate>false</LinksUpToDate>
  <CharactersWithSpaces>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Beszámoló</dc:title>
  <dc:creator>Nagy Tuzson</dc:creator>
  <cp:lastModifiedBy>Bernát Zsolt</cp:lastModifiedBy>
  <cp:revision>2</cp:revision>
  <cp:lastPrinted>2001-09-16T22:05:00Z</cp:lastPrinted>
  <dcterms:created xsi:type="dcterms:W3CDTF">2021-09-07T18:23:00Z</dcterms:created>
  <dcterms:modified xsi:type="dcterms:W3CDTF">2021-09-07T18:23:00Z</dcterms:modified>
</cp:coreProperties>
</file>