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DE4" w:rsidRDefault="00136DE4" w:rsidP="00136DE4"/>
    <w:p w:rsidR="00136DE4" w:rsidRDefault="00136DE4" w:rsidP="00136DE4"/>
    <w:p w:rsidR="00136DE4" w:rsidRPr="00136DE4" w:rsidRDefault="00136DE4" w:rsidP="00136DE4">
      <w:pPr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>Iskolai közösségi szolgálat</w:t>
      </w:r>
    </w:p>
    <w:p w:rsidR="00136DE4" w:rsidRDefault="00136DE4" w:rsidP="00136DE4"/>
    <w:p w:rsidR="00136DE4" w:rsidRPr="00136DE4" w:rsidRDefault="00764F68" w:rsidP="00136D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2016-tól a rendes </w:t>
      </w:r>
      <w:bookmarkStart w:id="0" w:name="_GoBack"/>
      <w:bookmarkEnd w:id="0"/>
      <w:r w:rsidR="00136DE4" w:rsidRPr="00136DE4">
        <w:rPr>
          <w:rFonts w:ascii="Times New Roman" w:hAnsi="Times New Roman" w:cs="Times New Roman"/>
          <w:sz w:val="24"/>
          <w:szCs w:val="24"/>
        </w:rPr>
        <w:t xml:space="preserve">érettségi vizsga megkezdésének feltétele 50 óra közösségi szolgálat elvégzésének megléte. Ennek a megszervezése az osztályfőnökök közreműködésével történik, az osztályfőnöki munkaközösség- vezető koordinálásával, az általános igazgatóhelyettes felügyeletével. </w:t>
      </w:r>
    </w:p>
    <w:p w:rsidR="00136DE4" w:rsidRPr="00136DE4" w:rsidRDefault="00136DE4" w:rsidP="00136D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A koordinátor feladata: </w:t>
      </w:r>
    </w:p>
    <w:p w:rsidR="00136DE4" w:rsidRP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1. Szeptember: 9. osztályban a tanulók tájékoztatása, ráhangolása a közösségi szolgálatra </w:t>
      </w:r>
    </w:p>
    <w:p w:rsidR="00136DE4" w:rsidRP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2. A szervezetekkel kapcsolatfelvétel </w:t>
      </w:r>
    </w:p>
    <w:p w:rsidR="00136DE4" w:rsidRP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3. Az Együttműködési megállapodások előkészítése </w:t>
      </w:r>
    </w:p>
    <w:p w:rsidR="00136DE4" w:rsidRP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4. Szerződéskötés </w:t>
      </w:r>
    </w:p>
    <w:p w:rsidR="00136DE4" w:rsidRP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5. A tapasztalatok összegzése </w:t>
      </w:r>
    </w:p>
    <w:p w:rsidR="00136DE4" w:rsidRPr="00136DE4" w:rsidRDefault="00136DE4" w:rsidP="00136D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9. osztályban végzendő osztályfőnöki feladatok: </w:t>
      </w:r>
    </w:p>
    <w:p w:rsidR="00136DE4" w:rsidRP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1. Az elképzelések formálása, a tevékenységformák illetve intézmények megtalálása. </w:t>
      </w:r>
    </w:p>
    <w:p w:rsidR="00136DE4" w:rsidRP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2. Az első szülői értekezleten a szülők tájékoztatása. </w:t>
      </w:r>
    </w:p>
    <w:p w:rsidR="00136DE4" w:rsidRP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3. Október közepéig: Jelentkezési lapok összeszedése, feldolgozása </w:t>
      </w:r>
    </w:p>
    <w:p w:rsidR="00136DE4" w:rsidRP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4. A tanulónak a Közösségi szolgálati napló kiadása </w:t>
      </w:r>
    </w:p>
    <w:p w:rsidR="00136DE4" w:rsidRP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5. Szolgálat megszervezése, ráhangolás a szolgálatra, nyomon követés </w:t>
      </w:r>
    </w:p>
    <w:p w:rsidR="00136DE4" w:rsidRP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6. A tapasztalatok, élmények megbeszélése, feldolgozása </w:t>
      </w:r>
    </w:p>
    <w:p w:rsidR="00136DE4" w:rsidRPr="00136DE4" w:rsidRDefault="00136DE4" w:rsidP="00136D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10. -11. osztályban végzendő osztályfőnöki feladatok: </w:t>
      </w:r>
    </w:p>
    <w:p w:rsidR="00136DE4" w:rsidRP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1. Szeptember első hete: A naplók összeszedése azon tanulóktól, akik nem adták le az év végén, mert a nyáron is voltak közösségi munkán. Számukra az e-naplóba szeptember hónapra az órák bevezetése, a tapasztalatok, élmények megbeszélése, feldolgozása. </w:t>
      </w:r>
    </w:p>
    <w:p w:rsidR="00136DE4" w:rsidRP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2. További szolgálat megszervezése: részben az előző helyeken, illetve a tanulókkal egyeztetve új tevékenységi formában, illetve helyen. A szolgálat nyomon követése, adminisztráció elvégzése, a tapasztalatok feldolgozása. (bővebben a 9. osztálynál) </w:t>
      </w:r>
    </w:p>
    <w:p w:rsidR="00136DE4" w:rsidRPr="00136DE4" w:rsidRDefault="00136DE4" w:rsidP="00136D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12. osztályban végzendő osztályfőnöki feladatok: </w:t>
      </w:r>
    </w:p>
    <w:p w:rsidR="00136DE4" w:rsidRP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1. Azon tanulóknak, akik eddig még nem teljesítették a közösségi szolgálat 50 óráját, a tevékenység megszervezése, adminisztrálása. </w:t>
      </w:r>
    </w:p>
    <w:p w:rsid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2. A 12. osztály bizonyítványába, törzslapjára a teljesítés igazolásáról a záradék bevezetése </w:t>
      </w:r>
    </w:p>
    <w:p w:rsid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136DE4" w:rsidRPr="00136DE4" w:rsidRDefault="00136DE4" w:rsidP="00136D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Adminisztráció: </w:t>
      </w:r>
    </w:p>
    <w:p w:rsidR="00136DE4" w:rsidRP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sym w:font="Symbol" w:char="F0B7"/>
      </w:r>
      <w:r w:rsidRPr="00136DE4">
        <w:rPr>
          <w:rFonts w:ascii="Times New Roman" w:hAnsi="Times New Roman" w:cs="Times New Roman"/>
          <w:sz w:val="24"/>
          <w:szCs w:val="24"/>
        </w:rPr>
        <w:t xml:space="preserve"> Jelentkezési lapok kiadása, összeszedése, feldolgozása </w:t>
      </w:r>
    </w:p>
    <w:p w:rsidR="00136DE4" w:rsidRP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sym w:font="Symbol" w:char="F0B7"/>
      </w:r>
      <w:r w:rsidRPr="00136DE4">
        <w:rPr>
          <w:rFonts w:ascii="Times New Roman" w:hAnsi="Times New Roman" w:cs="Times New Roman"/>
          <w:sz w:val="24"/>
          <w:szCs w:val="24"/>
        </w:rPr>
        <w:t xml:space="preserve"> Az órák vezetése az e-naplóban (félévente) </w:t>
      </w:r>
    </w:p>
    <w:p w:rsid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sym w:font="Symbol" w:char="F0B7"/>
      </w:r>
      <w:r w:rsidRPr="00136DE4">
        <w:rPr>
          <w:rFonts w:ascii="Times New Roman" w:hAnsi="Times New Roman" w:cs="Times New Roman"/>
          <w:sz w:val="24"/>
          <w:szCs w:val="24"/>
        </w:rPr>
        <w:t xml:space="preserve"> A tanév végén a bizonyítványban és a törzslapon a közösségi szolgálat teljesített óráinak dokumentálása </w:t>
      </w:r>
    </w:p>
    <w:p w:rsidR="00136DE4" w:rsidRP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136DE4" w:rsidRPr="00136DE4" w:rsidRDefault="00136DE4" w:rsidP="00136D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>Az iskolában és a kollégiumban végezhető közösségi tevékenységek, melyet az osztályfőnök, vagy az adott rendezvényért felelős tanár, kollégiumi nevelő igazol:</w:t>
      </w:r>
    </w:p>
    <w:p w:rsidR="00136DE4" w:rsidRP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1. Iskolai és kollégiumi rendezvények lebonyolításában segédkezés: (terem berendezés; díszítés, hátér munka) </w:t>
      </w:r>
    </w:p>
    <w:p w:rsidR="00136DE4" w:rsidRP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2. Iskolai és kollégiumi műsorban való szereplés </w:t>
      </w:r>
    </w:p>
    <w:p w:rsidR="00136DE4" w:rsidRP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3. Diákönkormányzati munka </w:t>
      </w:r>
    </w:p>
    <w:p w:rsidR="00136DE4" w:rsidRP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4. Tanuló korrepetálása, segítése </w:t>
      </w:r>
    </w:p>
    <w:p w:rsidR="00136DE4" w:rsidRP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lastRenderedPageBreak/>
        <w:t xml:space="preserve">5. Az iskola és a kollégium környezetének rendbetétele </w:t>
      </w:r>
    </w:p>
    <w:p w:rsidR="00136DE4" w:rsidRP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6. Tanterem, csoportterem díszítése, dekorálása </w:t>
      </w:r>
    </w:p>
    <w:sectPr w:rsidR="00136DE4" w:rsidRPr="00136D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DE4"/>
    <w:rsid w:val="000E771C"/>
    <w:rsid w:val="00136DE4"/>
    <w:rsid w:val="006571C5"/>
    <w:rsid w:val="00764F68"/>
    <w:rsid w:val="008E75D7"/>
    <w:rsid w:val="00BE4D7A"/>
    <w:rsid w:val="00D34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8A040"/>
  <w15:chartTrackingRefBased/>
  <w15:docId w15:val="{E94AF548-8648-423B-8E81-85F72BC98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323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Szászné Majnár Ildikó</dc:creator>
  <cp:keywords/>
  <dc:description/>
  <cp:lastModifiedBy>Szászné Majnár Ildikó</cp:lastModifiedBy>
  <cp:revision>3</cp:revision>
  <dcterms:created xsi:type="dcterms:W3CDTF">2021-09-02T20:26:00Z</dcterms:created>
  <dcterms:modified xsi:type="dcterms:W3CDTF">2022-09-02T14:12:00Z</dcterms:modified>
</cp:coreProperties>
</file>