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6E4" w:rsidRDefault="004646E4" w:rsidP="004646E4">
      <w:pPr>
        <w:pStyle w:val="Cmsor1"/>
        <w:jc w:val="center"/>
        <w:rPr>
          <w:b/>
        </w:rPr>
      </w:pPr>
    </w:p>
    <w:p w:rsidR="004646E4" w:rsidRPr="005A5748" w:rsidRDefault="004646E4" w:rsidP="004646E4">
      <w:pPr>
        <w:pStyle w:val="Cmsor1"/>
        <w:jc w:val="center"/>
        <w:rPr>
          <w:b/>
        </w:rPr>
      </w:pPr>
      <w:r w:rsidRPr="005A5748">
        <w:rPr>
          <w:b/>
        </w:rPr>
        <w:t>A történelem munkaközösség munka</w:t>
      </w:r>
      <w:r w:rsidR="00495D63">
        <w:rPr>
          <w:b/>
        </w:rPr>
        <w:t>terve a 202</w:t>
      </w:r>
      <w:r w:rsidR="00863A31">
        <w:rPr>
          <w:b/>
        </w:rPr>
        <w:t>4</w:t>
      </w:r>
      <w:r w:rsidR="00495D63">
        <w:rPr>
          <w:b/>
        </w:rPr>
        <w:t>/2</w:t>
      </w:r>
      <w:r w:rsidR="00863A31">
        <w:rPr>
          <w:b/>
        </w:rPr>
        <w:t>5</w:t>
      </w:r>
      <w:r w:rsidR="00495D63">
        <w:rPr>
          <w:b/>
        </w:rPr>
        <w:t>-</w:t>
      </w:r>
      <w:r w:rsidR="00863A31">
        <w:rPr>
          <w:b/>
        </w:rPr>
        <w:t>ö</w:t>
      </w:r>
      <w:r w:rsidRPr="005A5748">
        <w:rPr>
          <w:b/>
        </w:rPr>
        <w:t>s tanévre</w:t>
      </w:r>
    </w:p>
    <w:p w:rsidR="004646E4" w:rsidRDefault="004646E4" w:rsidP="004646E4"/>
    <w:p w:rsidR="004646E4" w:rsidRDefault="004646E4" w:rsidP="004646E4"/>
    <w:p w:rsidR="004646E4" w:rsidRDefault="004646E4" w:rsidP="004646E4"/>
    <w:p w:rsidR="004646E4" w:rsidRPr="00873C8D" w:rsidRDefault="004646E4" w:rsidP="004646E4">
      <w:pPr>
        <w:pStyle w:val="Cmsor1"/>
        <w:rPr>
          <w:b/>
        </w:rPr>
      </w:pPr>
      <w:r w:rsidRPr="00873C8D">
        <w:rPr>
          <w:b/>
        </w:rPr>
        <w:t>Történelmet tanító</w:t>
      </w:r>
      <w:r w:rsidR="00937DDE">
        <w:rPr>
          <w:b/>
        </w:rPr>
        <w:t xml:space="preserve"> / szakos </w:t>
      </w:r>
      <w:r w:rsidRPr="00873C8D">
        <w:rPr>
          <w:b/>
        </w:rPr>
        <w:t>kollégák</w:t>
      </w:r>
    </w:p>
    <w:p w:rsidR="004646E4" w:rsidRPr="00414032" w:rsidRDefault="004646E4" w:rsidP="004646E4"/>
    <w:p w:rsidR="004646E4" w:rsidRDefault="004646E4" w:rsidP="004646E4">
      <w:r>
        <w:t xml:space="preserve">Antal Andrea </w:t>
      </w:r>
    </w:p>
    <w:p w:rsidR="004646E4" w:rsidRDefault="004646E4" w:rsidP="004646E4">
      <w:r>
        <w:t>Baksa Gergely</w:t>
      </w:r>
    </w:p>
    <w:p w:rsidR="004646E4" w:rsidRDefault="004646E4" w:rsidP="004646E4">
      <w:r>
        <w:t>Cs Németh Péter</w:t>
      </w:r>
    </w:p>
    <w:p w:rsidR="004646E4" w:rsidRDefault="004646E4" w:rsidP="004646E4">
      <w:proofErr w:type="spellStart"/>
      <w:r>
        <w:t>Koncsos</w:t>
      </w:r>
      <w:proofErr w:type="spellEnd"/>
      <w:r>
        <w:t xml:space="preserve"> Gergely</w:t>
      </w:r>
    </w:p>
    <w:p w:rsidR="00863A31" w:rsidRDefault="00863A31" w:rsidP="004646E4">
      <w:r>
        <w:t>Malik Ádám</w:t>
      </w:r>
    </w:p>
    <w:p w:rsidR="004646E4" w:rsidRDefault="004646E4" w:rsidP="004646E4">
      <w:r>
        <w:t>Munkácsi Sándorné</w:t>
      </w:r>
    </w:p>
    <w:p w:rsidR="00BB3328" w:rsidRDefault="004646E4" w:rsidP="004646E4">
      <w:r>
        <w:t>Sütő Zoltánné</w:t>
      </w:r>
    </w:p>
    <w:p w:rsidR="004646E4" w:rsidRDefault="004646E4" w:rsidP="004646E4">
      <w:r>
        <w:t>Szőkéné Csapó Erika</w:t>
      </w:r>
    </w:p>
    <w:p w:rsidR="004646E4" w:rsidRDefault="004646E4" w:rsidP="004646E4">
      <w:r>
        <w:t>Tóth Béla</w:t>
      </w:r>
    </w:p>
    <w:p w:rsidR="004646E4" w:rsidRDefault="004646E4" w:rsidP="004646E4">
      <w:r>
        <w:t>Vargáné Havasi Judit</w:t>
      </w:r>
    </w:p>
    <w:p w:rsidR="004646E4" w:rsidRDefault="004646E4" w:rsidP="004646E4"/>
    <w:p w:rsidR="004646E4" w:rsidRDefault="004646E4" w:rsidP="004646E4"/>
    <w:p w:rsidR="004646E4" w:rsidRDefault="004646E4" w:rsidP="004646E4"/>
    <w:p w:rsidR="004646E4" w:rsidRPr="002F3BEE" w:rsidRDefault="004646E4" w:rsidP="004646E4">
      <w:pPr>
        <w:rPr>
          <w:b/>
          <w:u w:val="single"/>
        </w:rPr>
      </w:pPr>
      <w:r w:rsidRPr="002F3BEE">
        <w:rPr>
          <w:b/>
          <w:u w:val="single"/>
        </w:rPr>
        <w:t>Rendezvények</w:t>
      </w:r>
    </w:p>
    <w:p w:rsidR="004646E4" w:rsidRDefault="004646E4" w:rsidP="004646E4">
      <w:pPr>
        <w:rPr>
          <w:u w:val="single"/>
        </w:rPr>
      </w:pPr>
    </w:p>
    <w:p w:rsidR="00863A31" w:rsidRDefault="00863A31" w:rsidP="004646E4">
      <w:pPr>
        <w:rPr>
          <w:i/>
        </w:rPr>
      </w:pPr>
      <w:r>
        <w:rPr>
          <w:i/>
        </w:rPr>
        <w:t>Történelmi emléknapok</w:t>
      </w:r>
      <w:r w:rsidR="004646E4" w:rsidRPr="00AE208F">
        <w:rPr>
          <w:i/>
        </w:rPr>
        <w:t>:</w:t>
      </w:r>
      <w:r>
        <w:rPr>
          <w:i/>
        </w:rPr>
        <w:t xml:space="preserve"> (október 6., az aradi vértanúk, február 25,. a kommunizmus áldozatai, április 16., a magyarországi holokauszt)</w:t>
      </w:r>
    </w:p>
    <w:p w:rsidR="00863A31" w:rsidRDefault="00863A31" w:rsidP="004646E4">
      <w:pPr>
        <w:rPr>
          <w:i/>
        </w:rPr>
      </w:pPr>
    </w:p>
    <w:p w:rsidR="004646E4" w:rsidRDefault="00863A31" w:rsidP="00F322D4">
      <w:pPr>
        <w:jc w:val="both"/>
      </w:pPr>
      <w:r>
        <w:t>A</w:t>
      </w:r>
      <w:r w:rsidRPr="00863A31">
        <w:t xml:space="preserve"> munkaközösség</w:t>
      </w:r>
      <w:r>
        <w:t xml:space="preserve"> tagjaival</w:t>
      </w:r>
      <w:r w:rsidRPr="00863A31">
        <w:t xml:space="preserve"> történt megbeszélés alapján</w:t>
      </w:r>
      <w:r>
        <w:t xml:space="preserve"> a megemlékezések a történelemórák keretében zajlanak, melyekhez egy 8-10 perces kisfilm közös megtekintése ad segítséget.</w:t>
      </w:r>
    </w:p>
    <w:p w:rsidR="00863A31" w:rsidRPr="00863A31" w:rsidRDefault="00863A31" w:rsidP="00F322D4">
      <w:pPr>
        <w:jc w:val="both"/>
      </w:pPr>
      <w:r>
        <w:t>A filmek linkjét a munkaközösség</w:t>
      </w:r>
      <w:r w:rsidR="00F322D4">
        <w:t>-</w:t>
      </w:r>
      <w:r>
        <w:t xml:space="preserve">vezető fogja eljuttatni a történelemtanároknak. </w:t>
      </w:r>
    </w:p>
    <w:p w:rsidR="004646E4" w:rsidRPr="00AE208F" w:rsidRDefault="004646E4" w:rsidP="004646E4">
      <w:pPr>
        <w:rPr>
          <w:i/>
        </w:rPr>
      </w:pPr>
    </w:p>
    <w:p w:rsidR="004646E4" w:rsidRDefault="004646E4" w:rsidP="004646E4"/>
    <w:p w:rsidR="004646E4" w:rsidRDefault="004646E4" w:rsidP="004646E4">
      <w:r w:rsidRPr="00AE208F">
        <w:rPr>
          <w:i/>
        </w:rPr>
        <w:t>Aulai ünnepségek</w:t>
      </w:r>
      <w:r>
        <w:t>:</w:t>
      </w:r>
    </w:p>
    <w:p w:rsidR="004646E4" w:rsidRDefault="004646E4" w:rsidP="004646E4"/>
    <w:p w:rsidR="004646E4" w:rsidRDefault="00495D63" w:rsidP="004646E4">
      <w:pPr>
        <w:jc w:val="both"/>
      </w:pPr>
      <w:r>
        <w:t>Október 23.</w:t>
      </w:r>
      <w:r w:rsidR="0025460E">
        <w:t xml:space="preserve"> Megemlékezés az 1956-os forradalom és szabadságharc évfordulóján</w:t>
      </w:r>
      <w:r>
        <w:t xml:space="preserve">:  </w:t>
      </w:r>
      <w:r w:rsidR="00863A31">
        <w:t>Kürti Péter, Malik Ádám</w:t>
      </w:r>
    </w:p>
    <w:p w:rsidR="0025460E" w:rsidRDefault="0025460E" w:rsidP="004646E4">
      <w:pPr>
        <w:jc w:val="both"/>
      </w:pPr>
    </w:p>
    <w:p w:rsidR="00863A31" w:rsidRDefault="004646E4" w:rsidP="004646E4">
      <w:pPr>
        <w:jc w:val="both"/>
      </w:pPr>
      <w:r>
        <w:t>Március 15.</w:t>
      </w:r>
      <w:r w:rsidR="0025460E">
        <w:t xml:space="preserve"> Az 1848-49-es forradalom és szabadságharc ünnepe</w:t>
      </w:r>
      <w:r>
        <w:t xml:space="preserve">: </w:t>
      </w:r>
      <w:r w:rsidR="00863A31">
        <w:t>Baksa Gergely</w:t>
      </w:r>
    </w:p>
    <w:p w:rsidR="00863A31" w:rsidRDefault="00863A31" w:rsidP="004646E4">
      <w:pPr>
        <w:jc w:val="both"/>
      </w:pPr>
    </w:p>
    <w:p w:rsidR="004646E4" w:rsidRDefault="0025460E" w:rsidP="004646E4">
      <w:pPr>
        <w:jc w:val="both"/>
      </w:pPr>
      <w:r>
        <w:t xml:space="preserve">Június 4. A </w:t>
      </w:r>
      <w:r w:rsidR="0001571B">
        <w:t>Nemzeti Összetartozás N</w:t>
      </w:r>
      <w:r w:rsidR="004646E4">
        <w:t>apja</w:t>
      </w:r>
      <w:r w:rsidR="00495D63">
        <w:t>:</w:t>
      </w:r>
      <w:r w:rsidR="00863A31">
        <w:t xml:space="preserve"> Tóth Béla</w:t>
      </w: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/>
    <w:p w:rsidR="004646E4" w:rsidRDefault="004646E4" w:rsidP="004646E4">
      <w:pPr>
        <w:pStyle w:val="Cmsor1"/>
        <w:rPr>
          <w:b/>
        </w:rPr>
      </w:pPr>
      <w:r w:rsidRPr="002F3BEE">
        <w:rPr>
          <w:b/>
        </w:rPr>
        <w:t>Tehetséggondozás</w:t>
      </w:r>
      <w:r>
        <w:rPr>
          <w:b/>
        </w:rPr>
        <w:t>, versenyek</w:t>
      </w:r>
    </w:p>
    <w:p w:rsidR="004646E4" w:rsidRPr="00F26CD1" w:rsidRDefault="004646E4" w:rsidP="004646E4"/>
    <w:p w:rsidR="004646E4" w:rsidRPr="00414032" w:rsidRDefault="004646E4" w:rsidP="00495D63">
      <w:pPr>
        <w:spacing w:line="276" w:lineRule="auto"/>
      </w:pPr>
    </w:p>
    <w:p w:rsidR="004646E4" w:rsidRDefault="004646E4" w:rsidP="00495D63">
      <w:pPr>
        <w:numPr>
          <w:ilvl w:val="0"/>
          <w:numId w:val="1"/>
        </w:numPr>
        <w:spacing w:line="276" w:lineRule="auto"/>
      </w:pPr>
      <w:r>
        <w:rPr>
          <w:i/>
        </w:rPr>
        <w:t>Bethlen Gábor Történelemverseny nyolcadikosoknak</w:t>
      </w:r>
      <w:r>
        <w:t xml:space="preserve">: </w:t>
      </w:r>
      <w:proofErr w:type="spellStart"/>
      <w:r>
        <w:t>Koncsos</w:t>
      </w:r>
      <w:proofErr w:type="spellEnd"/>
      <w:r>
        <w:t xml:space="preserve"> Gergely.</w:t>
      </w:r>
    </w:p>
    <w:p w:rsidR="004646E4" w:rsidRDefault="0025460E" w:rsidP="00495D63">
      <w:pPr>
        <w:spacing w:line="276" w:lineRule="auto"/>
        <w:ind w:left="709"/>
      </w:pPr>
      <w:r>
        <w:t>Ismét két</w:t>
      </w:r>
      <w:r w:rsidR="00495D63">
        <w:t xml:space="preserve"> fordulósra tervezzük a versenyt, az első  forduló jelenléti, iskolai írásbeli, a </w:t>
      </w:r>
      <w:r w:rsidR="00501403">
        <w:t>máso</w:t>
      </w:r>
      <w:r w:rsidR="00495D63">
        <w:t>dik a legjobbak számára szóbeli fordulóval.</w:t>
      </w:r>
    </w:p>
    <w:p w:rsidR="004646E4" w:rsidRDefault="004646E4" w:rsidP="00495D63">
      <w:pPr>
        <w:spacing w:line="276" w:lineRule="auto"/>
      </w:pPr>
    </w:p>
    <w:p w:rsidR="004646E4" w:rsidRDefault="004646E4" w:rsidP="00495D63">
      <w:pPr>
        <w:numPr>
          <w:ilvl w:val="0"/>
          <w:numId w:val="1"/>
        </w:numPr>
        <w:spacing w:line="276" w:lineRule="auto"/>
        <w:jc w:val="both"/>
      </w:pPr>
      <w:r w:rsidRPr="00DB754C">
        <w:rPr>
          <w:i/>
        </w:rPr>
        <w:lastRenderedPageBreak/>
        <w:t>„</w:t>
      </w:r>
      <w:r>
        <w:rPr>
          <w:i/>
        </w:rPr>
        <w:t>…</w:t>
      </w:r>
      <w:r w:rsidRPr="00DB754C">
        <w:rPr>
          <w:i/>
        </w:rPr>
        <w:t xml:space="preserve"> A kezek összeérnek, Isten magyarnak teremtett</w:t>
      </w:r>
      <w:r>
        <w:t xml:space="preserve"> ” elnevezésű Kárpát-medencei történelemverseny középiskolásoknak a Nemzeti Összetartozás </w:t>
      </w:r>
      <w:r w:rsidR="00F322D4">
        <w:t>N</w:t>
      </w:r>
      <w:r>
        <w:t xml:space="preserve">apja alkalmából: Antal Andrea, Vargáné Havasi Judit (szervezők), valamint a munkaközösség tagjai. </w:t>
      </w:r>
    </w:p>
    <w:p w:rsidR="004646E4" w:rsidRDefault="004646E4" w:rsidP="00495D63">
      <w:pPr>
        <w:spacing w:line="276" w:lineRule="auto"/>
        <w:jc w:val="both"/>
      </w:pPr>
    </w:p>
    <w:p w:rsidR="004646E4" w:rsidRDefault="004646E4" w:rsidP="00495D63">
      <w:pPr>
        <w:spacing w:line="276" w:lineRule="auto"/>
        <w:jc w:val="both"/>
        <w:rPr>
          <w:i/>
        </w:rPr>
      </w:pPr>
      <w:r>
        <w:t xml:space="preserve"> </w:t>
      </w:r>
    </w:p>
    <w:p w:rsidR="00501403" w:rsidRDefault="004646E4" w:rsidP="0025460E">
      <w:pPr>
        <w:numPr>
          <w:ilvl w:val="0"/>
          <w:numId w:val="1"/>
        </w:numPr>
        <w:spacing w:line="276" w:lineRule="auto"/>
        <w:jc w:val="both"/>
      </w:pPr>
      <w:r w:rsidRPr="00FD68B3">
        <w:rPr>
          <w:i/>
        </w:rPr>
        <w:t>„A tudomány hete”</w:t>
      </w:r>
      <w:r>
        <w:t xml:space="preserve"> rendezvénye keretében</w:t>
      </w:r>
      <w:r w:rsidR="00495D63">
        <w:t xml:space="preserve"> </w:t>
      </w:r>
      <w:r w:rsidR="00501403">
        <w:t>idén – iskolánk 70 éves fennállását ünnepelve</w:t>
      </w:r>
      <w:r w:rsidR="00495D63">
        <w:t xml:space="preserve"> - , ismét </w:t>
      </w:r>
      <w:r>
        <w:t xml:space="preserve">szeretnénk felkérni olyan, a történelemhez valamiképp kapcsolódó területen dolgozó volt </w:t>
      </w:r>
      <w:proofErr w:type="spellStart"/>
      <w:r>
        <w:t>szilágyis</w:t>
      </w:r>
      <w:proofErr w:type="spellEnd"/>
      <w:r>
        <w:t xml:space="preserve"> vendégeket, akik a maguk területén kiemelkednek, és szívesen visszatérnek volt iskolájukba ismeretterjesztő előadást tartani</w:t>
      </w:r>
      <w:r w:rsidR="00501403">
        <w:t>.</w:t>
      </w:r>
    </w:p>
    <w:p w:rsidR="004646E4" w:rsidRDefault="004646E4" w:rsidP="00495D63">
      <w:pPr>
        <w:spacing w:line="276" w:lineRule="auto"/>
        <w:jc w:val="both"/>
        <w:rPr>
          <w:i/>
        </w:rPr>
      </w:pPr>
    </w:p>
    <w:p w:rsidR="004646E4" w:rsidRDefault="004646E4" w:rsidP="00495D63">
      <w:pPr>
        <w:spacing w:line="276" w:lineRule="auto"/>
        <w:jc w:val="both"/>
      </w:pPr>
    </w:p>
    <w:p w:rsidR="004646E4" w:rsidRDefault="004646E4" w:rsidP="0001571B">
      <w:pPr>
        <w:numPr>
          <w:ilvl w:val="0"/>
          <w:numId w:val="1"/>
        </w:numPr>
        <w:spacing w:line="276" w:lineRule="auto"/>
        <w:jc w:val="both"/>
      </w:pPr>
      <w:r w:rsidRPr="00DB754C">
        <w:rPr>
          <w:i/>
        </w:rPr>
        <w:t>OKTV</w:t>
      </w:r>
      <w:r>
        <w:rPr>
          <w:i/>
        </w:rPr>
        <w:t>-</w:t>
      </w:r>
      <w:r w:rsidRPr="00DB754C">
        <w:rPr>
          <w:i/>
        </w:rPr>
        <w:t xml:space="preserve"> felkészítés</w:t>
      </w:r>
      <w:r>
        <w:t xml:space="preserve"> 11. illetve 12. évfolyamon: az évfolyamon tanító kollégák, elsősorban a </w:t>
      </w:r>
      <w:proofErr w:type="spellStart"/>
      <w:r>
        <w:t>faktos</w:t>
      </w:r>
      <w:proofErr w:type="spellEnd"/>
      <w:r>
        <w:t xml:space="preserve"> tanárok. (</w:t>
      </w:r>
      <w:r w:rsidR="00454AE0">
        <w:t xml:space="preserve">Antal Andrea, Cs Németh Péter, </w:t>
      </w:r>
      <w:proofErr w:type="spellStart"/>
      <w:r>
        <w:t>Koncsos</w:t>
      </w:r>
      <w:proofErr w:type="spellEnd"/>
      <w:r>
        <w:t xml:space="preserve"> Gergely, </w:t>
      </w:r>
      <w:r w:rsidR="00495D63">
        <w:t>Munkácsi Sándorné</w:t>
      </w:r>
      <w:r w:rsidR="00454AE0">
        <w:t xml:space="preserve">, </w:t>
      </w:r>
      <w:r>
        <w:t>Vargáné Havasi Judit)</w:t>
      </w: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jc w:val="both"/>
      </w:pPr>
      <w:r w:rsidRPr="00DB754C">
        <w:rPr>
          <w:i/>
        </w:rPr>
        <w:t>Az általunk preferálni kívánt, de a tanév rendjében nem szereplő országos versenyek</w:t>
      </w:r>
      <w:r>
        <w:t>:</w:t>
      </w: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numPr>
          <w:ilvl w:val="0"/>
          <w:numId w:val="2"/>
        </w:numPr>
        <w:spacing w:line="276" w:lineRule="auto"/>
        <w:jc w:val="both"/>
      </w:pPr>
      <w:r w:rsidRPr="00DB754C">
        <w:rPr>
          <w:i/>
        </w:rPr>
        <w:t>Savaria Országos Történelemverseny</w:t>
      </w:r>
      <w:r>
        <w:t xml:space="preserve"> (Nyugat-Magyarországi Egyetem, </w:t>
      </w:r>
      <w:r>
        <w:tab/>
      </w:r>
      <w:r>
        <w:tab/>
        <w:t>Szombathely)</w:t>
      </w:r>
      <w:r w:rsidR="00495D63">
        <w:t>, 9-10. évfolyam</w:t>
      </w:r>
    </w:p>
    <w:p w:rsidR="004646E4" w:rsidRDefault="004646E4" w:rsidP="0001571B">
      <w:pPr>
        <w:spacing w:line="276" w:lineRule="auto"/>
        <w:jc w:val="both"/>
      </w:pPr>
    </w:p>
    <w:p w:rsidR="004646E4" w:rsidRPr="00454AE0" w:rsidRDefault="00454AE0" w:rsidP="00454AE0">
      <w:pPr>
        <w:pStyle w:val="Listaszerbekezds"/>
        <w:numPr>
          <w:ilvl w:val="0"/>
          <w:numId w:val="2"/>
        </w:numPr>
        <w:spacing w:line="276" w:lineRule="auto"/>
        <w:jc w:val="both"/>
        <w:rPr>
          <w:i/>
        </w:rPr>
      </w:pPr>
      <w:r w:rsidRPr="00454AE0">
        <w:rPr>
          <w:i/>
        </w:rPr>
        <w:t xml:space="preserve">Gloria </w:t>
      </w:r>
      <w:proofErr w:type="spellStart"/>
      <w:r w:rsidRPr="00454AE0">
        <w:rPr>
          <w:i/>
        </w:rPr>
        <w:t>Victis</w:t>
      </w:r>
      <w:proofErr w:type="spellEnd"/>
    </w:p>
    <w:p w:rsidR="00454AE0" w:rsidRPr="00454AE0" w:rsidRDefault="00454AE0" w:rsidP="00454AE0">
      <w:pPr>
        <w:pStyle w:val="Listaszerbekezds"/>
        <w:rPr>
          <w:i/>
        </w:rPr>
      </w:pPr>
    </w:p>
    <w:p w:rsidR="00454AE0" w:rsidRPr="00454AE0" w:rsidRDefault="00454AE0" w:rsidP="00454AE0">
      <w:pPr>
        <w:pStyle w:val="Listaszerbekezds"/>
        <w:numPr>
          <w:ilvl w:val="0"/>
          <w:numId w:val="2"/>
        </w:numPr>
        <w:spacing w:line="276" w:lineRule="auto"/>
        <w:jc w:val="both"/>
        <w:rPr>
          <w:i/>
        </w:rPr>
      </w:pPr>
      <w:proofErr w:type="spellStart"/>
      <w:r w:rsidRPr="00454AE0">
        <w:rPr>
          <w:i/>
        </w:rPr>
        <w:t>Cultura</w:t>
      </w:r>
      <w:proofErr w:type="spellEnd"/>
      <w:r w:rsidRPr="00454AE0">
        <w:rPr>
          <w:i/>
        </w:rPr>
        <w:t xml:space="preserve"> </w:t>
      </w:r>
      <w:proofErr w:type="spellStart"/>
      <w:r w:rsidRPr="00454AE0">
        <w:rPr>
          <w:i/>
        </w:rPr>
        <w:t>Nostra</w:t>
      </w:r>
      <w:proofErr w:type="spellEnd"/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jc w:val="both"/>
      </w:pPr>
      <w:r>
        <w:tab/>
        <w:t>A fenti versenyeken évek óta részt veszünk, és általában eredményesen szerepelünk. Az esetek többségében az országos döntőkben is képviseljük iskolánkat. Ezt a hagyományt szeretnénk folytatni ebben a tanévben is.</w:t>
      </w: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rPr>
          <w:b/>
          <w:u w:val="single"/>
        </w:rPr>
      </w:pPr>
      <w:r w:rsidRPr="002F3BEE">
        <w:rPr>
          <w:b/>
          <w:u w:val="single"/>
        </w:rPr>
        <w:t>További feladatok</w:t>
      </w:r>
    </w:p>
    <w:p w:rsidR="00E66B79" w:rsidRDefault="00E66B79" w:rsidP="0001571B">
      <w:pPr>
        <w:spacing w:line="276" w:lineRule="auto"/>
        <w:rPr>
          <w:b/>
          <w:u w:val="single"/>
        </w:rPr>
      </w:pPr>
    </w:p>
    <w:p w:rsidR="004646E4" w:rsidRDefault="00863A31" w:rsidP="00863A31">
      <w:pPr>
        <w:spacing w:line="276" w:lineRule="auto"/>
        <w:ind w:firstLine="708"/>
        <w:jc w:val="both"/>
      </w:pPr>
      <w:r>
        <w:t>Az előző t</w:t>
      </w:r>
      <w:r w:rsidR="00454AE0">
        <w:t>anévben befejező</w:t>
      </w:r>
      <w:r w:rsidR="00380ADC">
        <w:t>d</w:t>
      </w:r>
      <w:r>
        <w:t>ött</w:t>
      </w:r>
      <w:r w:rsidR="00454AE0">
        <w:t xml:space="preserve"> az új, 2020-as NAT bevezetése. </w:t>
      </w:r>
      <w:r>
        <w:t>Megosztottuk az első év érettségi tapasztalatait a kollégákkal az sikeres felkészítés érdekében.</w:t>
      </w:r>
    </w:p>
    <w:p w:rsidR="00380ADC" w:rsidRPr="002F3E7C" w:rsidRDefault="00380ADC" w:rsidP="00E66B79">
      <w:pPr>
        <w:spacing w:line="276" w:lineRule="auto"/>
        <w:jc w:val="both"/>
      </w:pPr>
    </w:p>
    <w:p w:rsidR="00380ADC" w:rsidRDefault="004646E4" w:rsidP="0001571B">
      <w:pPr>
        <w:pStyle w:val="Cmsor1"/>
        <w:spacing w:line="276" w:lineRule="auto"/>
        <w:ind w:firstLine="708"/>
        <w:jc w:val="both"/>
        <w:rPr>
          <w:u w:val="none"/>
        </w:rPr>
      </w:pPr>
      <w:r>
        <w:rPr>
          <w:u w:val="none"/>
        </w:rPr>
        <w:t>A magas ór</w:t>
      </w:r>
      <w:r w:rsidR="0025460E">
        <w:rPr>
          <w:u w:val="none"/>
        </w:rPr>
        <w:t>a</w:t>
      </w:r>
      <w:r>
        <w:rPr>
          <w:u w:val="none"/>
        </w:rPr>
        <w:t>szá</w:t>
      </w:r>
      <w:r w:rsidR="00E66B79">
        <w:rPr>
          <w:u w:val="none"/>
        </w:rPr>
        <w:t>mok és a magas osztálylétszámok</w:t>
      </w:r>
      <w:r>
        <w:rPr>
          <w:u w:val="none"/>
        </w:rPr>
        <w:t xml:space="preserve"> nagy kihívás elé állítják a történelmet tanító kollégákat, bár a 9-10. humán és általános tagozaton csoportbontás van</w:t>
      </w:r>
      <w:r w:rsidR="00380ADC">
        <w:rPr>
          <w:u w:val="none"/>
        </w:rPr>
        <w:t>.</w:t>
      </w:r>
    </w:p>
    <w:p w:rsidR="0025460E" w:rsidRPr="0025460E" w:rsidRDefault="0025460E" w:rsidP="0025460E"/>
    <w:p w:rsidR="004646E4" w:rsidRDefault="0001571B" w:rsidP="0001571B">
      <w:pPr>
        <w:pStyle w:val="Cmsor1"/>
        <w:spacing w:line="276" w:lineRule="auto"/>
        <w:ind w:firstLine="708"/>
        <w:jc w:val="both"/>
        <w:rPr>
          <w:u w:val="none"/>
        </w:rPr>
      </w:pPr>
      <w:r>
        <w:rPr>
          <w:u w:val="none"/>
        </w:rPr>
        <w:t>Az új NAT szerinti helyi tanterv alapján a 11. évfolyam fakultációja 6 órás (az eddigi 5-tel szemben)</w:t>
      </w:r>
      <w:r w:rsidR="00380ADC">
        <w:rPr>
          <w:u w:val="none"/>
        </w:rPr>
        <w:t xml:space="preserve">, és a 12. évfolyamon emelt szinten </w:t>
      </w:r>
      <w:r w:rsidR="0025460E">
        <w:rPr>
          <w:u w:val="none"/>
        </w:rPr>
        <w:t xml:space="preserve">6 helyett immár </w:t>
      </w:r>
      <w:r w:rsidR="00380ADC">
        <w:rPr>
          <w:u w:val="none"/>
        </w:rPr>
        <w:t>8 órában történik az oktatás.</w:t>
      </w:r>
    </w:p>
    <w:p w:rsidR="0025460E" w:rsidRPr="0025460E" w:rsidRDefault="0025460E" w:rsidP="0025460E">
      <w:r>
        <w:t>Ez könnyebbséget jelent az emelt szintű érettségire való felkészítés szempontjából.</w:t>
      </w:r>
    </w:p>
    <w:p w:rsidR="004646E4" w:rsidRPr="00D87ABD" w:rsidRDefault="004646E4" w:rsidP="0001571B">
      <w:pPr>
        <w:spacing w:line="276" w:lineRule="auto"/>
        <w:jc w:val="both"/>
      </w:pPr>
    </w:p>
    <w:p w:rsidR="004646E4" w:rsidRDefault="004646E4" w:rsidP="0001571B">
      <w:pPr>
        <w:pStyle w:val="Cmsor1"/>
        <w:spacing w:line="276" w:lineRule="auto"/>
        <w:ind w:firstLine="708"/>
        <w:jc w:val="both"/>
        <w:rPr>
          <w:u w:val="none"/>
        </w:rPr>
      </w:pPr>
      <w:r>
        <w:rPr>
          <w:u w:val="none"/>
        </w:rPr>
        <w:lastRenderedPageBreak/>
        <w:t>Alapvető elvárás, hogy minden csoportban megfelelő számú érdemjegy keletkezzen. Ez még a heti 2 órás csoportokban is legalább 4 jegyet kell, hogy jelentsen.</w:t>
      </w:r>
    </w:p>
    <w:p w:rsidR="004646E4" w:rsidRDefault="004646E4" w:rsidP="0001571B">
      <w:pPr>
        <w:spacing w:line="276" w:lineRule="auto"/>
        <w:jc w:val="both"/>
      </w:pPr>
    </w:p>
    <w:p w:rsidR="004646E4" w:rsidRPr="004D4C1B" w:rsidRDefault="004646E4" w:rsidP="0001571B">
      <w:pPr>
        <w:spacing w:line="276" w:lineRule="auto"/>
        <w:jc w:val="both"/>
      </w:pPr>
      <w:r>
        <w:tab/>
        <w:t>Törekednünk kell rá, hogy a versenyeken részt vevő diákok és az őket felkészítő tanárok körét is bővítsük, több érdeklődőt vonjunk be a versenyzésbe.</w:t>
      </w:r>
    </w:p>
    <w:p w:rsidR="004646E4" w:rsidRPr="002F3E7C" w:rsidRDefault="004646E4" w:rsidP="0001571B">
      <w:pPr>
        <w:spacing w:line="276" w:lineRule="auto"/>
        <w:jc w:val="both"/>
      </w:pPr>
    </w:p>
    <w:p w:rsidR="004646E4" w:rsidRPr="00561533" w:rsidRDefault="004646E4" w:rsidP="0001571B">
      <w:pPr>
        <w:spacing w:line="276" w:lineRule="auto"/>
        <w:jc w:val="both"/>
      </w:pPr>
      <w:r>
        <w:tab/>
        <w:t>A 10. évfolyamon a tananyag egységes befejezése elengedhetetlen a következő 2 éves tanulási ciklushoz, különösen azoknak, akik a fakultációt választják. Ebben megállapodásunk szerint minden itt tanító kolléga együttműködésére számítok.</w:t>
      </w: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/>
    <w:p w:rsidR="004646E4" w:rsidRDefault="004646E4" w:rsidP="004646E4"/>
    <w:p w:rsidR="004646E4" w:rsidRDefault="004646E4" w:rsidP="004646E4"/>
    <w:p w:rsidR="006C680A" w:rsidRDefault="006C680A" w:rsidP="004646E4"/>
    <w:p w:rsidR="006C680A" w:rsidRDefault="006C680A" w:rsidP="004646E4"/>
    <w:p w:rsidR="006C680A" w:rsidRDefault="006C680A" w:rsidP="004646E4"/>
    <w:p w:rsidR="004646E4" w:rsidRDefault="0001571B" w:rsidP="006C680A">
      <w:pPr>
        <w:ind w:firstLine="142"/>
      </w:pPr>
      <w:r>
        <w:t>Eger, 202</w:t>
      </w:r>
      <w:r w:rsidR="001A3C89">
        <w:t>4</w:t>
      </w:r>
      <w:r>
        <w:t>. szeptember</w:t>
      </w:r>
      <w:r w:rsidR="005F6A4B">
        <w:t xml:space="preserve"> 6</w:t>
      </w:r>
      <w:bookmarkStart w:id="0" w:name="_GoBack"/>
      <w:bookmarkEnd w:id="0"/>
      <w:r w:rsidR="004646E4">
        <w:t>.</w:t>
      </w:r>
      <w:r w:rsidR="006C680A">
        <w:tab/>
      </w:r>
      <w:r w:rsidR="006C680A">
        <w:tab/>
      </w:r>
      <w:r w:rsidR="006C680A">
        <w:tab/>
      </w:r>
      <w:r w:rsidR="006C680A">
        <w:tab/>
      </w:r>
      <w:r w:rsidR="006C680A">
        <w:tab/>
        <w:t>Vargáné Havasi Judit mk. v</w:t>
      </w:r>
    </w:p>
    <w:p w:rsidR="004646E4" w:rsidRDefault="004646E4" w:rsidP="004646E4"/>
    <w:p w:rsidR="004646E4" w:rsidRDefault="004646E4" w:rsidP="004646E4"/>
    <w:p w:rsidR="004646E4" w:rsidRDefault="004646E4" w:rsidP="004646E4"/>
    <w:p w:rsidR="00986F1C" w:rsidRDefault="005F6A4B"/>
    <w:sectPr w:rsidR="00986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A0E63"/>
    <w:multiLevelType w:val="hybridMultilevel"/>
    <w:tmpl w:val="A2F03D66"/>
    <w:lvl w:ilvl="0" w:tplc="641622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6A5913"/>
    <w:multiLevelType w:val="hybridMultilevel"/>
    <w:tmpl w:val="4942F8B2"/>
    <w:lvl w:ilvl="0" w:tplc="26EED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6E4"/>
    <w:rsid w:val="0001571B"/>
    <w:rsid w:val="00055785"/>
    <w:rsid w:val="000D0DC6"/>
    <w:rsid w:val="001A3C89"/>
    <w:rsid w:val="0025460E"/>
    <w:rsid w:val="00380ADC"/>
    <w:rsid w:val="00454AE0"/>
    <w:rsid w:val="004646E4"/>
    <w:rsid w:val="00495D63"/>
    <w:rsid w:val="00501403"/>
    <w:rsid w:val="00590C6F"/>
    <w:rsid w:val="005F6A4B"/>
    <w:rsid w:val="006C680A"/>
    <w:rsid w:val="00863A31"/>
    <w:rsid w:val="00863FF1"/>
    <w:rsid w:val="00937DDE"/>
    <w:rsid w:val="00940CAF"/>
    <w:rsid w:val="00BB3328"/>
    <w:rsid w:val="00E66B79"/>
    <w:rsid w:val="00F3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F1D33"/>
  <w15:chartTrackingRefBased/>
  <w15:docId w15:val="{A6A17730-3234-4E9B-AA63-1D7A6C1E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646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4646E4"/>
    <w:pPr>
      <w:keepNext/>
      <w:outlineLvl w:val="0"/>
    </w:pPr>
    <w:rPr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646E4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454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C3267-E32E-4DF4-B8C0-3975B2E37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Vargane Havasi Judit</cp:lastModifiedBy>
  <cp:revision>13</cp:revision>
  <dcterms:created xsi:type="dcterms:W3CDTF">2022-09-05T10:33:00Z</dcterms:created>
  <dcterms:modified xsi:type="dcterms:W3CDTF">2024-09-06T09:22:00Z</dcterms:modified>
</cp:coreProperties>
</file>